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7518A" w:rsidRDefault="00251D4F">
      <w:pPr>
        <w:spacing w:after="160"/>
        <w:rPr>
          <w:sz w:val="20"/>
          <w:szCs w:val="20"/>
        </w:rPr>
      </w:pPr>
      <w:r>
        <w:rPr>
          <w:b/>
          <w:sz w:val="36"/>
          <w:szCs w:val="36"/>
        </w:rPr>
        <w:t>Gården Podcast</w:t>
      </w:r>
      <w:r>
        <w:rPr>
          <w:sz w:val="20"/>
          <w:szCs w:val="20"/>
        </w:rPr>
        <w:br/>
      </w:r>
    </w:p>
    <w:p w14:paraId="00000002" w14:textId="77777777" w:rsidR="00A7518A" w:rsidRDefault="00251D4F">
      <w:pPr>
        <w:rPr>
          <w:b/>
          <w:sz w:val="34"/>
          <w:szCs w:val="34"/>
        </w:rPr>
      </w:pPr>
      <w:r>
        <w:rPr>
          <w:b/>
          <w:sz w:val="28"/>
          <w:szCs w:val="28"/>
        </w:rPr>
        <w:t>Miljøterapi #2</w:t>
      </w:r>
    </w:p>
    <w:p w14:paraId="00000003" w14:textId="77777777" w:rsidR="00A7518A" w:rsidRDefault="00251D4F">
      <w:r>
        <w:rPr>
          <w:b/>
          <w:sz w:val="20"/>
          <w:szCs w:val="20"/>
        </w:rPr>
        <w:br/>
      </w:r>
      <w:r>
        <w:rPr>
          <w:b/>
        </w:rPr>
        <w:t>Emne:</w:t>
      </w:r>
      <w:r>
        <w:t xml:space="preserve"> Faglig udvikling og refleksion</w:t>
      </w:r>
      <w:r>
        <w:br/>
      </w:r>
    </w:p>
    <w:p w14:paraId="00000004" w14:textId="77777777" w:rsidR="00A7518A" w:rsidRDefault="00251D4F">
      <w:r>
        <w:rPr>
          <w:b/>
        </w:rPr>
        <w:t xml:space="preserve">Vinkel: </w:t>
      </w:r>
      <w:r>
        <w:t>Hvorfor er arbejdet der foregår med kun delvis eller slet ingen direkte involvering af den unge, relevant at give fokus på den måde, som vi gør på Holmstrupgård?</w:t>
      </w:r>
      <w:r>
        <w:br/>
      </w:r>
    </w:p>
    <w:p w14:paraId="00000005" w14:textId="77777777" w:rsidR="00A7518A" w:rsidRDefault="00251D4F">
      <w:pPr>
        <w:spacing w:after="160"/>
      </w:pPr>
      <w:r>
        <w:rPr>
          <w:b/>
        </w:rPr>
        <w:t xml:space="preserve">Medvirkende: </w:t>
      </w:r>
      <w:r>
        <w:t xml:space="preserve">Trine Paludan </w:t>
      </w:r>
      <w:proofErr w:type="spellStart"/>
      <w:r>
        <w:t>Malver</w:t>
      </w:r>
      <w:proofErr w:type="spellEnd"/>
      <w:r>
        <w:t>, Mark &amp; Benjamin</w:t>
      </w:r>
    </w:p>
    <w:p w14:paraId="00000006" w14:textId="77777777" w:rsidR="00A7518A" w:rsidRDefault="00251D4F">
      <w:pPr>
        <w:spacing w:after="160"/>
        <w:rPr>
          <w:b/>
        </w:rPr>
      </w:pPr>
      <w:r>
        <w:rPr>
          <w:b/>
        </w:rPr>
        <w:t>Afsnittets indhold:</w:t>
      </w:r>
    </w:p>
    <w:p w14:paraId="00000007" w14:textId="77777777" w:rsidR="00A7518A" w:rsidRDefault="00251D4F">
      <w:pPr>
        <w:numPr>
          <w:ilvl w:val="0"/>
          <w:numId w:val="5"/>
        </w:numPr>
        <w:spacing w:after="160"/>
      </w:pPr>
      <w:r>
        <w:t xml:space="preserve">Lydlogo: Du lytter til en podcast fra Holmstrupgård - en del af Socialområdet i Region Midt. </w:t>
      </w:r>
    </w:p>
    <w:p w14:paraId="00000008" w14:textId="77777777" w:rsidR="00A7518A" w:rsidRDefault="00251D4F">
      <w:r>
        <w:rPr>
          <w:b/>
        </w:rPr>
        <w:t>Anslag og udfoldning</w:t>
      </w:r>
    </w:p>
    <w:p w14:paraId="00000009" w14:textId="77777777" w:rsidR="00A7518A" w:rsidRDefault="00251D4F">
      <w:pPr>
        <w:numPr>
          <w:ilvl w:val="0"/>
          <w:numId w:val="2"/>
        </w:numPr>
      </w:pPr>
      <w:r>
        <w:t>Anslag (Mark)</w:t>
      </w:r>
    </w:p>
    <w:p w14:paraId="0000000A" w14:textId="77777777" w:rsidR="00A7518A" w:rsidRDefault="00251D4F">
      <w:pPr>
        <w:numPr>
          <w:ilvl w:val="1"/>
          <w:numId w:val="2"/>
        </w:numPr>
        <w:rPr>
          <w:b/>
        </w:rPr>
      </w:pPr>
      <w:r>
        <w:rPr>
          <w:b/>
        </w:rPr>
        <w:t>Hvad ville der sker, hvis man i morgen på Holmstrupgård, ophørte med al uddannelse, supervision og mødeaktivitet der ikke direkte involverer den unge? (OBS KORT SVAR)</w:t>
      </w:r>
    </w:p>
    <w:p w14:paraId="0000000B" w14:textId="77777777" w:rsidR="00A7518A" w:rsidRDefault="00A7518A"/>
    <w:p w14:paraId="0000000C" w14:textId="77777777" w:rsidR="00A7518A" w:rsidRDefault="00251D4F">
      <w:pPr>
        <w:rPr>
          <w:b/>
        </w:rPr>
      </w:pPr>
      <w:r>
        <w:rPr>
          <w:b/>
        </w:rPr>
        <w:t>Interview</w:t>
      </w:r>
    </w:p>
    <w:p w14:paraId="0000000D" w14:textId="77777777" w:rsidR="00A7518A" w:rsidRDefault="00251D4F">
      <w:pPr>
        <w:numPr>
          <w:ilvl w:val="0"/>
          <w:numId w:val="1"/>
        </w:numPr>
      </w:pPr>
      <w:r>
        <w:t>Udfoldning (Mark)</w:t>
      </w:r>
    </w:p>
    <w:p w14:paraId="0000000E" w14:textId="77777777" w:rsidR="00A7518A" w:rsidRDefault="00251D4F">
      <w:pPr>
        <w:numPr>
          <w:ilvl w:val="1"/>
          <w:numId w:val="1"/>
        </w:numPr>
      </w:pPr>
      <w:r>
        <w:t>Det her er Gården Podcast hvor vi taler om alt det der er vigtigt for socialpsykiatrisk arbejde, sådan som det udfolder sig på Holmstrupgård.</w:t>
      </w:r>
      <w:r>
        <w:br/>
      </w:r>
      <w:r>
        <w:br/>
        <w:t>Sidste gang snakkede vi om, hvordan Holmstrupgård arbejder med behandlingen af de unge ud fra et miljøterapeutisk og psykodynamisk grundlag, og som vi kom ind på breder den miljøterapeutiske tankegang sig ud over den direkte kontakt med de unge, og har rødder i mange andre aspekter af vores daglige gang på Holmstrupgård, deriblandt også i forhold til medarbejdernes udvikling. Det er netop dét, vi skal tale videre om denne gang, hvor vi har særligt fokus på medarbejderne og i den forbindelse, hvordan man p</w:t>
      </w:r>
      <w:r>
        <w:t>å Holmstrupgård har sammensat behandlingsrammen på en måde, så bl.a. supervision og uddannelse af medarbejderen spiller en aktiv rolle ind i den.</w:t>
      </w:r>
      <w:r>
        <w:br/>
      </w:r>
    </w:p>
    <w:p w14:paraId="0000000F" w14:textId="77777777" w:rsidR="00A7518A" w:rsidRDefault="00251D4F">
      <w:pPr>
        <w:numPr>
          <w:ilvl w:val="0"/>
          <w:numId w:val="1"/>
        </w:numPr>
      </w:pPr>
      <w:r>
        <w:t>Intro af gæst (Benjamin)</w:t>
      </w:r>
    </w:p>
    <w:p w14:paraId="00000010" w14:textId="77777777" w:rsidR="00A7518A" w:rsidRDefault="00251D4F">
      <w:pPr>
        <w:numPr>
          <w:ilvl w:val="1"/>
          <w:numId w:val="1"/>
        </w:numPr>
      </w:pPr>
      <w:r>
        <w:t xml:space="preserve">Til at tale om emnet har vi inviteret Trine Paludan </w:t>
      </w:r>
      <w:proofErr w:type="spellStart"/>
      <w:r>
        <w:t>Malver</w:t>
      </w:r>
      <w:proofErr w:type="spellEnd"/>
      <w:r>
        <w:t>, som er souschef på Holmstrupgård og har arbejdet på Holmstrupgård i en årrække. Og så har hun andel i at sætte rammen omkring den samlede indsats for de unge, og i arbejdet med Holmstrupgårds interne uddannelse MTU.</w:t>
      </w:r>
      <w:r>
        <w:br/>
      </w:r>
      <w:r>
        <w:br/>
      </w:r>
      <w:r>
        <w:rPr>
          <w:rFonts w:ascii="Verdana" w:eastAsia="Verdana" w:hAnsi="Verdana" w:cs="Verdana"/>
          <w:sz w:val="20"/>
          <w:szCs w:val="20"/>
        </w:rPr>
        <w:t xml:space="preserve">Dine værter er Benjamin Lind og Mark Svensson </w:t>
      </w:r>
    </w:p>
    <w:p w14:paraId="00000011" w14:textId="77777777" w:rsidR="00A7518A" w:rsidRDefault="00A7518A"/>
    <w:p w14:paraId="00000012" w14:textId="77777777" w:rsidR="00A7518A" w:rsidRDefault="00A7518A"/>
    <w:p w14:paraId="00000013" w14:textId="77777777" w:rsidR="00A7518A" w:rsidRDefault="00251D4F">
      <w:r>
        <w:tab/>
      </w:r>
    </w:p>
    <w:p w14:paraId="00000014" w14:textId="77777777" w:rsidR="00A7518A" w:rsidRDefault="00251D4F">
      <w:pPr>
        <w:numPr>
          <w:ilvl w:val="0"/>
          <w:numId w:val="1"/>
        </w:numPr>
      </w:pPr>
      <w:r>
        <w:lastRenderedPageBreak/>
        <w:t>Spørgsmål: </w:t>
      </w:r>
    </w:p>
    <w:p w14:paraId="00000015" w14:textId="77777777" w:rsidR="00A7518A" w:rsidRDefault="00251D4F">
      <w:pPr>
        <w:numPr>
          <w:ilvl w:val="1"/>
          <w:numId w:val="1"/>
        </w:numPr>
        <w:rPr>
          <w:b/>
        </w:rPr>
      </w:pPr>
      <w:r>
        <w:t xml:space="preserve">Redegørende (Mark): </w:t>
      </w:r>
      <w:r>
        <w:rPr>
          <w:b/>
        </w:rPr>
        <w:t>Vi starter med at tale om hvordan behandlingen på Holmstrupgård er tilrettelagt, i et særligt rul. Og hvilke dele der rækker udover det konkrete daglige samarbejde med den unge</w:t>
      </w:r>
    </w:p>
    <w:p w14:paraId="00000016" w14:textId="77777777" w:rsidR="00A7518A" w:rsidRDefault="00251D4F">
      <w:pPr>
        <w:numPr>
          <w:ilvl w:val="2"/>
          <w:numId w:val="1"/>
        </w:numPr>
      </w:pPr>
      <w:r>
        <w:t xml:space="preserve">Hvordan ser vores behandlingsramme ud på Holmstrupgård? </w:t>
      </w:r>
    </w:p>
    <w:p w14:paraId="00000017" w14:textId="77777777" w:rsidR="00A7518A" w:rsidRDefault="00251D4F">
      <w:pPr>
        <w:numPr>
          <w:ilvl w:val="2"/>
          <w:numId w:val="1"/>
        </w:numPr>
      </w:pPr>
      <w:r>
        <w:t xml:space="preserve">Hvor er den unge involveret? </w:t>
      </w:r>
    </w:p>
    <w:p w14:paraId="00000018" w14:textId="77777777" w:rsidR="00A7518A" w:rsidRDefault="00251D4F">
      <w:pPr>
        <w:numPr>
          <w:ilvl w:val="2"/>
          <w:numId w:val="1"/>
        </w:numPr>
      </w:pPr>
      <w:r>
        <w:t xml:space="preserve">Hvilke fora er der, hvor der udelukkende deltager medarbejdere? </w:t>
      </w:r>
    </w:p>
    <w:p w14:paraId="00000019" w14:textId="77777777" w:rsidR="00A7518A" w:rsidRDefault="00251D4F">
      <w:pPr>
        <w:numPr>
          <w:ilvl w:val="2"/>
          <w:numId w:val="1"/>
        </w:numPr>
      </w:pPr>
      <w:r>
        <w:t>Hvad indebærer supervision?</w:t>
      </w:r>
    </w:p>
    <w:p w14:paraId="0000001A" w14:textId="77777777" w:rsidR="00A7518A" w:rsidRDefault="00251D4F">
      <w:pPr>
        <w:numPr>
          <w:ilvl w:val="2"/>
          <w:numId w:val="1"/>
        </w:numPr>
      </w:pPr>
      <w:r>
        <w:t>Hvilken rolle spiller undervisning af medarbejderne på Holmstrupgård?</w:t>
      </w:r>
      <w:r>
        <w:br/>
      </w:r>
    </w:p>
    <w:p w14:paraId="0000001B" w14:textId="77777777" w:rsidR="00A7518A" w:rsidRDefault="00251D4F">
      <w:pPr>
        <w:numPr>
          <w:ilvl w:val="1"/>
          <w:numId w:val="1"/>
        </w:numPr>
      </w:pPr>
      <w:r>
        <w:t xml:space="preserve">Uddybende (Benjamin): </w:t>
      </w:r>
      <w:r>
        <w:rPr>
          <w:b/>
        </w:rPr>
        <w:t xml:space="preserve">Når vi bevæger os fra at have etableret, </w:t>
      </w:r>
    </w:p>
    <w:p w14:paraId="0000001C" w14:textId="77777777" w:rsidR="00A7518A" w:rsidRDefault="00251D4F">
      <w:pPr>
        <w:ind w:left="1440"/>
        <w:rPr>
          <w:b/>
        </w:rPr>
      </w:pPr>
      <w:r>
        <w:rPr>
          <w:b/>
        </w:rPr>
        <w:t xml:space="preserve">de her forskellige fora, bliver de næste overvejelser: Hvordan hænger de forskellige rum sammen med, såvel miljøterapi, som </w:t>
      </w:r>
      <w:proofErr w:type="spellStart"/>
      <w:r>
        <w:rPr>
          <w:b/>
        </w:rPr>
        <w:t>psykodynamik</w:t>
      </w:r>
      <w:proofErr w:type="spellEnd"/>
      <w:r>
        <w:rPr>
          <w:b/>
        </w:rPr>
        <w:t xml:space="preserve">? </w:t>
      </w:r>
    </w:p>
    <w:p w14:paraId="0000001D" w14:textId="77777777" w:rsidR="00A7518A" w:rsidRDefault="00251D4F">
      <w:r>
        <w:t xml:space="preserve"> </w:t>
      </w:r>
    </w:p>
    <w:p w14:paraId="0000001E" w14:textId="77777777" w:rsidR="00A7518A" w:rsidRDefault="00251D4F">
      <w:pPr>
        <w:numPr>
          <w:ilvl w:val="2"/>
          <w:numId w:val="1"/>
        </w:numPr>
      </w:pPr>
      <w:r>
        <w:t xml:space="preserve">Hvorfor skal uddannelse være en fast del af det fire ugers rul? </w:t>
      </w:r>
    </w:p>
    <w:p w14:paraId="0000001F" w14:textId="77777777" w:rsidR="00A7518A" w:rsidRDefault="00A7518A">
      <w:pPr>
        <w:ind w:left="2160"/>
      </w:pPr>
    </w:p>
    <w:p w14:paraId="00000020" w14:textId="77777777" w:rsidR="00A7518A" w:rsidRDefault="00251D4F">
      <w:pPr>
        <w:numPr>
          <w:ilvl w:val="2"/>
          <w:numId w:val="1"/>
        </w:numPr>
      </w:pPr>
      <w:r>
        <w:t xml:space="preserve">Hvorfor skal refleksion og supervision have så høj en prioritet? </w:t>
      </w:r>
    </w:p>
    <w:p w14:paraId="00000021" w14:textId="77777777" w:rsidR="00A7518A" w:rsidRDefault="00A7518A">
      <w:pPr>
        <w:ind w:left="1440"/>
      </w:pPr>
    </w:p>
    <w:p w14:paraId="00000022" w14:textId="77777777" w:rsidR="00A7518A" w:rsidRDefault="00251D4F">
      <w:pPr>
        <w:numPr>
          <w:ilvl w:val="2"/>
          <w:numId w:val="1"/>
        </w:numPr>
        <w:spacing w:after="160"/>
        <w:rPr>
          <w:rFonts w:ascii="Calibri" w:eastAsia="Calibri" w:hAnsi="Calibri" w:cs="Calibri"/>
        </w:rPr>
      </w:pPr>
      <w:r>
        <w:t>Hvordan spejler vores måde at arbejde med de unge, sig i vores måde at arbejde med vores egen faglige og personlige udvikling?</w:t>
      </w:r>
      <w:r>
        <w:rPr>
          <w:rFonts w:ascii="Calibri" w:eastAsia="Calibri" w:hAnsi="Calibri" w:cs="Calibri"/>
        </w:rPr>
        <w:t xml:space="preserve"> </w:t>
      </w:r>
    </w:p>
    <w:p w14:paraId="00000023" w14:textId="77777777" w:rsidR="00A7518A" w:rsidRDefault="00A7518A">
      <w:pPr>
        <w:ind w:left="1440"/>
      </w:pPr>
    </w:p>
    <w:p w14:paraId="00000024" w14:textId="77777777" w:rsidR="00A7518A" w:rsidRDefault="00251D4F">
      <w:pPr>
        <w:numPr>
          <w:ilvl w:val="1"/>
          <w:numId w:val="1"/>
        </w:numPr>
        <w:rPr>
          <w:b/>
        </w:rPr>
      </w:pPr>
      <w:r>
        <w:t xml:space="preserve">Diskuterende (Mark): </w:t>
      </w:r>
      <w:r>
        <w:rPr>
          <w:b/>
        </w:rPr>
        <w:t xml:space="preserve">Der er holdning i den måde man har struktureret behandlingen på, men risikerer man at tabe det nære arbejde omkring den unge af sigte, i den brede tænkning? </w:t>
      </w:r>
    </w:p>
    <w:p w14:paraId="00000025" w14:textId="77777777" w:rsidR="00A7518A" w:rsidRDefault="00251D4F">
      <w:pPr>
        <w:numPr>
          <w:ilvl w:val="2"/>
          <w:numId w:val="1"/>
        </w:numPr>
      </w:pPr>
      <w:r>
        <w:t xml:space="preserve">Tager fokus på det refleksive, ikke medarbejdernes øjne væk fra det nære samarbejde og de konkrete resultater man ønsker sig at lykkedes med, sammen med den unge? </w:t>
      </w:r>
    </w:p>
    <w:p w14:paraId="00000026" w14:textId="77777777" w:rsidR="00A7518A" w:rsidRDefault="00251D4F">
      <w:pPr>
        <w:numPr>
          <w:ilvl w:val="2"/>
          <w:numId w:val="1"/>
        </w:numPr>
      </w:pPr>
      <w:r>
        <w:t>Hvorfor har vi så mange forskellige fagligheder som en del af den miljøterapeutiske medarbejdergruppe, når man alligevel alle bliver ansat som miljøterapeut?</w:t>
      </w:r>
    </w:p>
    <w:p w14:paraId="00000027" w14:textId="77777777" w:rsidR="00A7518A" w:rsidRDefault="00251D4F">
      <w:pPr>
        <w:numPr>
          <w:ilvl w:val="2"/>
          <w:numId w:val="1"/>
        </w:numPr>
      </w:pPr>
      <w:r>
        <w:t xml:space="preserve">Er der ikke en risiko for, at tanken om at vi alle er "miljøterapeuter", kan betyde en forfladigelse af den enkeltes faglige ståsted? </w:t>
      </w:r>
    </w:p>
    <w:p w14:paraId="00000028" w14:textId="77777777" w:rsidR="00A7518A" w:rsidRDefault="00251D4F">
      <w:pPr>
        <w:numPr>
          <w:ilvl w:val="2"/>
          <w:numId w:val="1"/>
        </w:numPr>
      </w:pPr>
      <w:r>
        <w:t>Hvordan der plads til også at udvikle sin monofaglighed i miljøterapien?</w:t>
      </w:r>
    </w:p>
    <w:p w14:paraId="00000029" w14:textId="77777777" w:rsidR="00A7518A" w:rsidRDefault="00251D4F">
      <w:pPr>
        <w:numPr>
          <w:ilvl w:val="2"/>
          <w:numId w:val="1"/>
        </w:numPr>
      </w:pPr>
      <w:r>
        <w:t xml:space="preserve">Nu startede vi med at spørge lidt polemisk: Hvad ville der sker, hvis man i morgen på Holmstrupgård, ophørte med al uddannelse, </w:t>
      </w:r>
      <w:proofErr w:type="spellStart"/>
      <w:r>
        <w:t>øsupervision</w:t>
      </w:r>
      <w:proofErr w:type="spellEnd"/>
      <w:r>
        <w:t xml:space="preserve"> og mødeaktivitet der ikke direkte involverer den unge. Hvis du nu skulle have lov at sætte lidt flere ord på - hvad er det så du mener vi ville miste? </w:t>
      </w:r>
      <w:r>
        <w:br/>
      </w:r>
    </w:p>
    <w:p w14:paraId="0000002A" w14:textId="77777777" w:rsidR="00A7518A" w:rsidRDefault="00251D4F">
      <w:pPr>
        <w:numPr>
          <w:ilvl w:val="1"/>
          <w:numId w:val="3"/>
        </w:numPr>
      </w:pPr>
      <w:r>
        <w:t xml:space="preserve">Afsluttende (Benjamin): </w:t>
      </w:r>
      <w:r>
        <w:rPr>
          <w:b/>
        </w:rPr>
        <w:t xml:space="preserve">Tiden er ved at være gået, så her blot et par allersidste spørgsmål </w:t>
      </w:r>
    </w:p>
    <w:p w14:paraId="0000002B" w14:textId="77777777" w:rsidR="00A7518A" w:rsidRDefault="00251D4F">
      <w:pPr>
        <w:numPr>
          <w:ilvl w:val="2"/>
          <w:numId w:val="3"/>
        </w:numPr>
      </w:pPr>
      <w:r>
        <w:t xml:space="preserve">Hvornår fik du sidst øje på et sted, hvor enten du selv eller måske en medarbejder, var lykkedes med noget, på en måde der gjorde dig stolt? </w:t>
      </w:r>
    </w:p>
    <w:p w14:paraId="0000002C" w14:textId="77777777" w:rsidR="00A7518A" w:rsidRDefault="00251D4F">
      <w:pPr>
        <w:numPr>
          <w:ilvl w:val="2"/>
          <w:numId w:val="3"/>
        </w:numPr>
      </w:pPr>
      <w:r>
        <w:t>Hvad motiverer dig og giver dig lyst til at lave det arbejde du gør? </w:t>
      </w:r>
    </w:p>
    <w:p w14:paraId="0000002D" w14:textId="77777777" w:rsidR="00A7518A" w:rsidRDefault="00A7518A"/>
    <w:p w14:paraId="0000002E" w14:textId="77777777" w:rsidR="00A7518A" w:rsidRDefault="00251D4F">
      <w:r>
        <w:rPr>
          <w:b/>
        </w:rPr>
        <w:lastRenderedPageBreak/>
        <w:t>Udtoning</w:t>
      </w:r>
    </w:p>
    <w:p w14:paraId="0000002F" w14:textId="77777777" w:rsidR="00A7518A" w:rsidRDefault="00251D4F">
      <w:pPr>
        <w:numPr>
          <w:ilvl w:val="0"/>
          <w:numId w:val="4"/>
        </w:numPr>
      </w:pPr>
      <w:r>
        <w:t>Nedlæg (Mark)</w:t>
      </w:r>
    </w:p>
    <w:p w14:paraId="00000030" w14:textId="77777777" w:rsidR="00A7518A" w:rsidRDefault="00251D4F">
      <w:pPr>
        <w:ind w:left="1440"/>
      </w:pPr>
      <w:r>
        <w:t>I dag har vi talt om, hvorfor den del af arbejdet der foregår med kun delvis eller slet ingen direkte involvering af den unge, er relevant at give fokus på den måde, som vi gør på Holmstrupgård. Selvom det kan lyde meget let at sige, at alt vi foretager os, er en del af behandlingsindsatsen, så passer det også sammen med det vi oplever igen og igen, når vi taler med folk om hvorfor de arbejder netop på Holmstrupgård. Svaret vender nemlig tilbage til de unge og et markant ønske om, uanset om man arbejder med</w:t>
      </w:r>
      <w:r>
        <w:t xml:space="preserve"> ledelse, vagtplaner eller den nære praksis, at forsøge at levere en indsats, der er til gavn for dem. Så selvom man sidder til supervision eller undervisning med sine kollegaer, så er det de unge, der er omdrejningspunktet og kernen i, hvad der gør den udvikling af faglighed og refleksive kompetencer, så væsentlig. De er på mange måder den evigt brændende platform, vi står på. </w:t>
      </w:r>
    </w:p>
    <w:p w14:paraId="00000031" w14:textId="77777777" w:rsidR="00A7518A" w:rsidRDefault="00A7518A">
      <w:pPr>
        <w:ind w:left="1440"/>
      </w:pPr>
    </w:p>
    <w:p w14:paraId="00000032" w14:textId="77777777" w:rsidR="00A7518A" w:rsidRDefault="00251D4F">
      <w:pPr>
        <w:numPr>
          <w:ilvl w:val="0"/>
          <w:numId w:val="4"/>
        </w:numPr>
      </w:pPr>
      <w:r>
        <w:t>“Rulletekster” (Benjamin)</w:t>
      </w:r>
    </w:p>
    <w:p w14:paraId="00000033" w14:textId="77777777" w:rsidR="00A7518A" w:rsidRDefault="00251D4F">
      <w:pPr>
        <w:numPr>
          <w:ilvl w:val="1"/>
          <w:numId w:val="4"/>
        </w:numPr>
        <w:spacing w:after="160"/>
      </w:pPr>
      <w:r>
        <w:t xml:space="preserve">Det var Gården Podcast. Tak fordi du lyttede med. Podcasten var sammensat af dine værter Mark Svensson og Benjamin Lind, musikken og lyduniverset er lavet af Benjamin Lind og Johanne Bomberg sad i redaktionen. Hvis du vil vide mere om miljøterapi, har kommentarer eller spørgsmål, kan du kontakte podcasten på </w:t>
      </w:r>
      <w:hyperlink r:id="rId5">
        <w:r>
          <w:rPr>
            <w:color w:val="1155CC"/>
            <w:u w:val="single"/>
          </w:rPr>
          <w:t>gaarden.hsg@gmail.com</w:t>
        </w:r>
      </w:hyperlink>
      <w:r>
        <w:t xml:space="preserve">. Vi er glade for du lytter med. </w:t>
      </w:r>
    </w:p>
    <w:p w14:paraId="00000034" w14:textId="77777777" w:rsidR="00A7518A" w:rsidRDefault="00A7518A">
      <w:pPr>
        <w:spacing w:after="160"/>
      </w:pPr>
    </w:p>
    <w:p w14:paraId="00000035" w14:textId="77777777" w:rsidR="00A7518A" w:rsidRDefault="00251D4F">
      <w:pPr>
        <w:numPr>
          <w:ilvl w:val="0"/>
          <w:numId w:val="5"/>
        </w:numPr>
        <w:spacing w:after="160"/>
      </w:pPr>
      <w:r>
        <w:t xml:space="preserve">Lydlogo: Du har lyttet til en podcast fra Holmstrupgård - en del af Socialområdet i Region Midt. </w:t>
      </w:r>
    </w:p>
    <w:sectPr w:rsidR="00A7518A">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w:charset w:val="00"/>
    <w:family w:val="swiss"/>
    <w:pitch w:val="variable"/>
    <w:sig w:usb0="E00002FF" w:usb1="4000001F" w:usb2="08000029"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CBC6ECEF-713D-4D06-BBB7-21086A7DE26D}"/>
  </w:font>
  <w:font w:name="Calibri">
    <w:panose1 w:val="020F0502020204030204"/>
    <w:charset w:val="00"/>
    <w:family w:val="swiss"/>
    <w:pitch w:val="variable"/>
    <w:sig w:usb0="E4002EFF" w:usb1="C200247B" w:usb2="00000009" w:usb3="00000000" w:csb0="000001FF" w:csb1="00000000"/>
    <w:embedRegular r:id="rId2" w:fontKey="{A27CA1C6-6F66-40FF-9717-473176CBAF13}"/>
  </w:font>
  <w:font w:name="Cambria">
    <w:panose1 w:val="02040503050406030204"/>
    <w:charset w:val="00"/>
    <w:family w:val="roman"/>
    <w:pitch w:val="variable"/>
    <w:sig w:usb0="E00006FF" w:usb1="420024FF" w:usb2="02000000" w:usb3="00000000" w:csb0="0000019F" w:csb1="00000000"/>
    <w:embedRegular r:id="rId3" w:fontKey="{C6FA269A-25FB-4D47-BDED-00E9AD3664B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E52D2"/>
    <w:multiLevelType w:val="multilevel"/>
    <w:tmpl w:val="0134A73A"/>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1" w15:restartNumberingAfterBreak="0">
    <w:nsid w:val="28EA57E2"/>
    <w:multiLevelType w:val="multilevel"/>
    <w:tmpl w:val="65DAC242"/>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2" w15:restartNumberingAfterBreak="0">
    <w:nsid w:val="3B7118A2"/>
    <w:multiLevelType w:val="multilevel"/>
    <w:tmpl w:val="633EB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1F0FCA"/>
    <w:multiLevelType w:val="multilevel"/>
    <w:tmpl w:val="4EE89A58"/>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4" w15:restartNumberingAfterBreak="0">
    <w:nsid w:val="551B4538"/>
    <w:multiLevelType w:val="multilevel"/>
    <w:tmpl w:val="78B07700"/>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num w:numId="1" w16cid:durableId="463305071">
    <w:abstractNumId w:val="3"/>
  </w:num>
  <w:num w:numId="2" w16cid:durableId="1517185127">
    <w:abstractNumId w:val="1"/>
  </w:num>
  <w:num w:numId="3" w16cid:durableId="781147113">
    <w:abstractNumId w:val="0"/>
  </w:num>
  <w:num w:numId="4" w16cid:durableId="1941714116">
    <w:abstractNumId w:val="4"/>
  </w:num>
  <w:num w:numId="5" w16cid:durableId="1151169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18A"/>
    <w:rsid w:val="00251D4F"/>
    <w:rsid w:val="00917621"/>
    <w:rsid w:val="00A7518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209942-1F81-40C1-800B-E91706BA1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da" w:eastAsia="da-DK"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uiPriority w:val="9"/>
    <w:qFormat/>
    <w:pPr>
      <w:keepNext/>
      <w:keepLines/>
      <w:spacing w:before="400" w:after="120"/>
      <w:outlineLvl w:val="0"/>
    </w:pPr>
    <w:rPr>
      <w:sz w:val="40"/>
      <w:szCs w:val="40"/>
    </w:rPr>
  </w:style>
  <w:style w:type="paragraph" w:styleId="Overskrift2">
    <w:name w:val="heading 2"/>
    <w:basedOn w:val="Normal"/>
    <w:next w:val="Normal"/>
    <w:uiPriority w:val="9"/>
    <w:semiHidden/>
    <w:unhideWhenUsed/>
    <w:qFormat/>
    <w:pPr>
      <w:keepNext/>
      <w:keepLines/>
      <w:spacing w:before="360" w:after="120"/>
      <w:outlineLvl w:val="1"/>
    </w:pPr>
    <w:rPr>
      <w:sz w:val="32"/>
      <w:szCs w:val="32"/>
    </w:rPr>
  </w:style>
  <w:style w:type="paragraph" w:styleId="Overskrift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Overskrift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Overskrift5">
    <w:name w:val="heading 5"/>
    <w:basedOn w:val="Normal"/>
    <w:next w:val="Normal"/>
    <w:uiPriority w:val="9"/>
    <w:semiHidden/>
    <w:unhideWhenUsed/>
    <w:qFormat/>
    <w:pPr>
      <w:keepNext/>
      <w:keepLines/>
      <w:spacing w:before="240" w:after="80"/>
      <w:outlineLvl w:val="4"/>
    </w:pPr>
    <w:rPr>
      <w:color w:val="666666"/>
    </w:rPr>
  </w:style>
  <w:style w:type="paragraph" w:styleId="Overskrift6">
    <w:name w:val="heading 6"/>
    <w:basedOn w:val="Normal"/>
    <w:next w:val="Normal"/>
    <w:uiPriority w:val="9"/>
    <w:semiHidden/>
    <w:unhideWhenUsed/>
    <w:qFormat/>
    <w:pPr>
      <w:keepNext/>
      <w:keepLines/>
      <w:spacing w:before="240" w:after="80"/>
      <w:outlineLvl w:val="5"/>
    </w:pPr>
    <w:rPr>
      <w:i/>
      <w:color w:val="66666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Normal"/>
    <w:next w:val="Normal"/>
    <w:uiPriority w:val="10"/>
    <w:qFormat/>
    <w:pPr>
      <w:keepNext/>
      <w:keepLines/>
      <w:spacing w:after="60"/>
    </w:pPr>
    <w:rPr>
      <w:sz w:val="52"/>
      <w:szCs w:val="52"/>
    </w:rPr>
  </w:style>
  <w:style w:type="paragraph" w:styleId="Undertitel">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aarden.hsg@gmail.com"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4710</Characters>
  <Application>Microsoft Office Word</Application>
  <DocSecurity>0</DocSecurity>
  <Lines>39</Lines>
  <Paragraphs>10</Paragraphs>
  <ScaleCrop>false</ScaleCrop>
  <Company>Region Midtjylland</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Natasja Brohus Michelsen</cp:lastModifiedBy>
  <cp:revision>2</cp:revision>
  <dcterms:created xsi:type="dcterms:W3CDTF">2026-08-04T08:35:00Z</dcterms:created>
  <dcterms:modified xsi:type="dcterms:W3CDTF">2026-08-04T08:35:00Z</dcterms:modified>
</cp:coreProperties>
</file>