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727FED" w:rsidRDefault="00335E44">
      <w:pPr>
        <w:spacing w:line="240" w:lineRule="auto"/>
        <w:rPr>
          <w:rFonts w:ascii="Arial" w:eastAsia="Arial" w:hAnsi="Arial" w:cs="Arial"/>
          <w:color w:val="000000"/>
        </w:rPr>
      </w:pPr>
      <w:r>
        <w:rPr>
          <w:rFonts w:ascii="Arial" w:eastAsia="Arial" w:hAnsi="Arial" w:cs="Arial"/>
          <w:b/>
          <w:color w:val="000000"/>
          <w:sz w:val="36"/>
          <w:szCs w:val="36"/>
        </w:rPr>
        <w:t>Gården Podcast</w:t>
      </w:r>
      <w:r>
        <w:rPr>
          <w:rFonts w:ascii="Arial" w:eastAsia="Arial" w:hAnsi="Arial" w:cs="Arial"/>
        </w:rPr>
        <w:br/>
      </w:r>
    </w:p>
    <w:p w14:paraId="00000002" w14:textId="77777777" w:rsidR="00727FED" w:rsidRDefault="00335E44">
      <w:pPr>
        <w:spacing w:before="40" w:after="0" w:line="240" w:lineRule="auto"/>
        <w:rPr>
          <w:rFonts w:ascii="Arial" w:eastAsia="Arial" w:hAnsi="Arial" w:cs="Arial"/>
          <w:sz w:val="22"/>
          <w:szCs w:val="22"/>
        </w:rPr>
      </w:pPr>
      <w:r>
        <w:rPr>
          <w:rFonts w:ascii="Arial" w:eastAsia="Arial" w:hAnsi="Arial" w:cs="Arial"/>
          <w:b/>
          <w:sz w:val="28"/>
          <w:szCs w:val="28"/>
        </w:rPr>
        <w:t>Kvalitet og dokumentation</w:t>
      </w:r>
      <w:r>
        <w:rPr>
          <w:rFonts w:ascii="Arial" w:eastAsia="Arial" w:hAnsi="Arial" w:cs="Arial"/>
          <w:color w:val="000000"/>
          <w:sz w:val="22"/>
          <w:szCs w:val="22"/>
        </w:rPr>
        <w:br/>
      </w:r>
    </w:p>
    <w:p w14:paraId="00000003" w14:textId="77777777" w:rsidR="00727FED" w:rsidRDefault="00335E44">
      <w:pPr>
        <w:spacing w:after="0" w:line="240" w:lineRule="auto"/>
        <w:rPr>
          <w:rFonts w:ascii="Arial" w:eastAsia="Arial" w:hAnsi="Arial" w:cs="Arial"/>
          <w:sz w:val="22"/>
          <w:szCs w:val="22"/>
        </w:rPr>
      </w:pPr>
      <w:r>
        <w:rPr>
          <w:rFonts w:ascii="Arial" w:eastAsia="Arial" w:hAnsi="Arial" w:cs="Arial"/>
          <w:b/>
          <w:color w:val="000000"/>
          <w:sz w:val="22"/>
          <w:szCs w:val="22"/>
        </w:rPr>
        <w:t xml:space="preserve">Vinkel: </w:t>
      </w:r>
      <w:r>
        <w:rPr>
          <w:rFonts w:ascii="Arial" w:eastAsia="Arial" w:hAnsi="Arial" w:cs="Arial"/>
          <w:sz w:val="22"/>
          <w:szCs w:val="22"/>
        </w:rPr>
        <w:t xml:space="preserve">Hvilken positiv forskel gør kvalitets- og dokumentationsindsatser for den enkelte unges behandling?  </w:t>
      </w:r>
      <w:r>
        <w:rPr>
          <w:rFonts w:ascii="Arial" w:eastAsia="Arial" w:hAnsi="Arial" w:cs="Arial"/>
          <w:color w:val="000000"/>
          <w:sz w:val="22"/>
          <w:szCs w:val="22"/>
        </w:rPr>
        <w:br/>
      </w:r>
    </w:p>
    <w:p w14:paraId="00000004" w14:textId="77777777" w:rsidR="00727FED" w:rsidRDefault="00335E44">
      <w:pPr>
        <w:spacing w:line="240" w:lineRule="auto"/>
        <w:rPr>
          <w:rFonts w:ascii="Arial" w:eastAsia="Arial" w:hAnsi="Arial" w:cs="Arial"/>
          <w:color w:val="000000"/>
          <w:sz w:val="22"/>
          <w:szCs w:val="22"/>
        </w:rPr>
      </w:pPr>
      <w:r>
        <w:rPr>
          <w:rFonts w:ascii="Arial" w:eastAsia="Arial" w:hAnsi="Arial" w:cs="Arial"/>
          <w:b/>
          <w:color w:val="000000"/>
          <w:sz w:val="22"/>
          <w:szCs w:val="22"/>
        </w:rPr>
        <w:t xml:space="preserve">Medvirkende: </w:t>
      </w:r>
      <w:r>
        <w:rPr>
          <w:rFonts w:ascii="Arial" w:eastAsia="Arial" w:hAnsi="Arial" w:cs="Arial"/>
          <w:sz w:val="22"/>
          <w:szCs w:val="22"/>
        </w:rPr>
        <w:t xml:space="preserve">Anna Schøn Nielsen, </w:t>
      </w:r>
      <w:r>
        <w:rPr>
          <w:rFonts w:ascii="Arial" w:eastAsia="Arial" w:hAnsi="Arial" w:cs="Arial"/>
          <w:color w:val="000000"/>
          <w:sz w:val="22"/>
          <w:szCs w:val="22"/>
        </w:rPr>
        <w:t>Mark Sander Svensson &amp; Benjamin</w:t>
      </w:r>
    </w:p>
    <w:p w14:paraId="00000005" w14:textId="77777777" w:rsidR="00727FED" w:rsidRDefault="00335E44">
      <w:pPr>
        <w:spacing w:line="240" w:lineRule="auto"/>
        <w:rPr>
          <w:rFonts w:ascii="Arial" w:eastAsia="Arial" w:hAnsi="Arial" w:cs="Arial"/>
          <w:b/>
          <w:color w:val="000000"/>
          <w:sz w:val="22"/>
          <w:szCs w:val="22"/>
        </w:rPr>
      </w:pPr>
      <w:r>
        <w:rPr>
          <w:rFonts w:ascii="Arial" w:eastAsia="Arial" w:hAnsi="Arial" w:cs="Arial"/>
          <w:b/>
          <w:color w:val="000000"/>
          <w:sz w:val="22"/>
          <w:szCs w:val="22"/>
        </w:rPr>
        <w:t>Afsnittets indhold:</w:t>
      </w:r>
    </w:p>
    <w:p w14:paraId="00000006" w14:textId="77777777" w:rsidR="00727FED" w:rsidRDefault="00335E44">
      <w:pPr>
        <w:numPr>
          <w:ilvl w:val="0"/>
          <w:numId w:val="4"/>
        </w:numPr>
        <w:rPr>
          <w:rFonts w:ascii="Arial" w:eastAsia="Arial" w:hAnsi="Arial" w:cs="Arial"/>
          <w:sz w:val="22"/>
          <w:szCs w:val="22"/>
        </w:rPr>
      </w:pPr>
      <w:r>
        <w:rPr>
          <w:rFonts w:ascii="Arial" w:eastAsia="Arial" w:hAnsi="Arial" w:cs="Arial"/>
          <w:sz w:val="22"/>
          <w:szCs w:val="22"/>
        </w:rPr>
        <w:t xml:space="preserve">Lydlogo: Du lytter til en podcast fra Holmstrupgård - en del af Socialområdet i Region Midt. </w:t>
      </w:r>
    </w:p>
    <w:p w14:paraId="00000007" w14:textId="77777777" w:rsidR="00727FED" w:rsidRDefault="00335E44">
      <w:pPr>
        <w:spacing w:after="0" w:line="240" w:lineRule="auto"/>
        <w:rPr>
          <w:rFonts w:ascii="Arial" w:eastAsia="Arial" w:hAnsi="Arial" w:cs="Arial"/>
          <w:sz w:val="22"/>
          <w:szCs w:val="22"/>
        </w:rPr>
      </w:pPr>
      <w:r>
        <w:rPr>
          <w:rFonts w:ascii="Arial" w:eastAsia="Arial" w:hAnsi="Arial" w:cs="Arial"/>
          <w:b/>
          <w:color w:val="000000"/>
          <w:sz w:val="22"/>
          <w:szCs w:val="22"/>
        </w:rPr>
        <w:t>Anslag og udfoldning</w:t>
      </w:r>
    </w:p>
    <w:p w14:paraId="00000008" w14:textId="77777777" w:rsidR="00727FED" w:rsidRDefault="00335E44">
      <w:pPr>
        <w:numPr>
          <w:ilvl w:val="0"/>
          <w:numId w:val="2"/>
        </w:numPr>
        <w:spacing w:after="0" w:line="240" w:lineRule="auto"/>
        <w:rPr>
          <w:rFonts w:ascii="Arial" w:eastAsia="Arial" w:hAnsi="Arial" w:cs="Arial"/>
          <w:color w:val="000000"/>
          <w:sz w:val="22"/>
          <w:szCs w:val="22"/>
        </w:rPr>
      </w:pPr>
      <w:r>
        <w:rPr>
          <w:rFonts w:ascii="Arial" w:eastAsia="Arial" w:hAnsi="Arial" w:cs="Arial"/>
          <w:sz w:val="22"/>
          <w:szCs w:val="22"/>
        </w:rPr>
        <w:t>Anslag (Benjamin)</w:t>
      </w:r>
    </w:p>
    <w:p w14:paraId="00000009" w14:textId="77777777" w:rsidR="00727FED" w:rsidRDefault="00335E44">
      <w:pPr>
        <w:numPr>
          <w:ilvl w:val="1"/>
          <w:numId w:val="2"/>
        </w:numPr>
        <w:spacing w:after="0" w:line="240" w:lineRule="auto"/>
        <w:rPr>
          <w:rFonts w:ascii="Arial" w:eastAsia="Arial" w:hAnsi="Arial" w:cs="Arial"/>
          <w:b/>
          <w:sz w:val="22"/>
          <w:szCs w:val="22"/>
        </w:rPr>
      </w:pPr>
      <w:r>
        <w:rPr>
          <w:rFonts w:ascii="Arial" w:eastAsia="Arial" w:hAnsi="Arial" w:cs="Arial"/>
          <w:b/>
          <w:sz w:val="22"/>
          <w:szCs w:val="22"/>
        </w:rPr>
        <w:t xml:space="preserve">Hvad ville der ske, hvis vi fjernede alle kvalitetsindsatser og dokumentationskrav i morgen? (Kort svar: Anna) </w:t>
      </w:r>
    </w:p>
    <w:p w14:paraId="0000000A" w14:textId="77777777" w:rsidR="00727FED" w:rsidRDefault="00727FED">
      <w:pPr>
        <w:spacing w:after="0" w:line="240" w:lineRule="auto"/>
        <w:ind w:left="1440"/>
        <w:rPr>
          <w:rFonts w:ascii="Arial" w:eastAsia="Arial" w:hAnsi="Arial" w:cs="Arial"/>
          <w:b/>
          <w:sz w:val="22"/>
          <w:szCs w:val="22"/>
        </w:rPr>
      </w:pPr>
    </w:p>
    <w:p w14:paraId="0000000B" w14:textId="77777777" w:rsidR="00727FED" w:rsidRDefault="00335E44">
      <w:pPr>
        <w:numPr>
          <w:ilvl w:val="1"/>
          <w:numId w:val="2"/>
        </w:numPr>
        <w:spacing w:after="0" w:line="240" w:lineRule="auto"/>
        <w:rPr>
          <w:rFonts w:ascii="Arial" w:eastAsia="Arial" w:hAnsi="Arial" w:cs="Arial"/>
          <w:b/>
          <w:sz w:val="22"/>
          <w:szCs w:val="22"/>
        </w:rPr>
      </w:pPr>
      <w:r>
        <w:rPr>
          <w:rFonts w:ascii="Arial" w:eastAsia="Arial" w:hAnsi="Arial" w:cs="Arial"/>
          <w:b/>
          <w:sz w:val="22"/>
          <w:szCs w:val="22"/>
        </w:rPr>
        <w:t xml:space="preserve">Så ved vi ikke hvad hinanden render rundt og laver.  </w:t>
      </w:r>
    </w:p>
    <w:p w14:paraId="0000000C" w14:textId="77777777" w:rsidR="00727FED" w:rsidRDefault="00727FED">
      <w:pPr>
        <w:spacing w:after="0" w:line="240" w:lineRule="auto"/>
        <w:rPr>
          <w:rFonts w:ascii="Arial" w:eastAsia="Arial" w:hAnsi="Arial" w:cs="Arial"/>
          <w:sz w:val="22"/>
          <w:szCs w:val="22"/>
        </w:rPr>
      </w:pPr>
    </w:p>
    <w:p w14:paraId="0000000D" w14:textId="77777777" w:rsidR="00727FED" w:rsidRDefault="00335E44">
      <w:pPr>
        <w:spacing w:after="0" w:line="240" w:lineRule="auto"/>
        <w:rPr>
          <w:rFonts w:ascii="Arial" w:eastAsia="Arial" w:hAnsi="Arial" w:cs="Arial"/>
          <w:b/>
          <w:sz w:val="22"/>
          <w:szCs w:val="22"/>
        </w:rPr>
      </w:pPr>
      <w:r>
        <w:rPr>
          <w:rFonts w:ascii="Arial" w:eastAsia="Arial" w:hAnsi="Arial" w:cs="Arial"/>
          <w:b/>
          <w:color w:val="000000"/>
          <w:sz w:val="22"/>
          <w:szCs w:val="22"/>
        </w:rPr>
        <w:t>Interview</w:t>
      </w:r>
    </w:p>
    <w:p w14:paraId="0000000E" w14:textId="77777777" w:rsidR="00727FED" w:rsidRDefault="00335E44">
      <w:pPr>
        <w:numPr>
          <w:ilvl w:val="0"/>
          <w:numId w:val="3"/>
        </w:numPr>
        <w:spacing w:after="0" w:line="240" w:lineRule="auto"/>
        <w:rPr>
          <w:rFonts w:ascii="Arial" w:eastAsia="Arial" w:hAnsi="Arial" w:cs="Arial"/>
          <w:color w:val="000000"/>
          <w:sz w:val="22"/>
          <w:szCs w:val="22"/>
        </w:rPr>
      </w:pPr>
      <w:r>
        <w:rPr>
          <w:rFonts w:ascii="Arial" w:eastAsia="Arial" w:hAnsi="Arial" w:cs="Arial"/>
          <w:sz w:val="22"/>
          <w:szCs w:val="22"/>
        </w:rPr>
        <w:t>Udfoldning (Benjamin)</w:t>
      </w:r>
    </w:p>
    <w:p w14:paraId="0000000F" w14:textId="77777777" w:rsidR="00727FED" w:rsidRDefault="00335E44">
      <w:pPr>
        <w:numPr>
          <w:ilvl w:val="1"/>
          <w:numId w:val="3"/>
        </w:numPr>
        <w:spacing w:after="0" w:line="240" w:lineRule="auto"/>
        <w:rPr>
          <w:rFonts w:ascii="Arial" w:eastAsia="Arial" w:hAnsi="Arial" w:cs="Arial"/>
          <w:color w:val="000000"/>
          <w:sz w:val="22"/>
          <w:szCs w:val="22"/>
        </w:rPr>
      </w:pPr>
      <w:r>
        <w:rPr>
          <w:rFonts w:ascii="Arial" w:eastAsia="Arial" w:hAnsi="Arial" w:cs="Arial"/>
          <w:sz w:val="22"/>
          <w:szCs w:val="22"/>
        </w:rPr>
        <w:t xml:space="preserve">Det her er Gården Podcast, hvor vi taler om alt det der er vigtigt for socialpsykiatrisk arbejde, sådan som det udfolder sig her på Holmstrupgård. </w:t>
      </w:r>
      <w:r>
        <w:rPr>
          <w:rFonts w:ascii="Arial" w:eastAsia="Arial" w:hAnsi="Arial" w:cs="Arial"/>
          <w:sz w:val="22"/>
          <w:szCs w:val="22"/>
        </w:rPr>
        <w:br/>
      </w:r>
      <w:r>
        <w:rPr>
          <w:rFonts w:ascii="Arial" w:eastAsia="Arial" w:hAnsi="Arial" w:cs="Arial"/>
          <w:sz w:val="22"/>
          <w:szCs w:val="22"/>
        </w:rPr>
        <w:br/>
        <w:t xml:space="preserve">Afsnittet i dag er lidt særligt, men det vender jeg tilbage til. Vi skal nemlig tale om hvad vi mener, når vi taler om “kvalitetsarbejde” og også mere specifikt, hvilken rolle dokumentationen spiller ind i det. Er dokumentation bare en mistænkeliggørelse og overvågning af det pædagogiske personale? Og er “kvalitet” ikke en akademisering, af noget som bare burde være sund fornuft? </w:t>
      </w:r>
      <w:r>
        <w:rPr>
          <w:rFonts w:ascii="Arial" w:eastAsia="Arial" w:hAnsi="Arial" w:cs="Arial"/>
          <w:sz w:val="22"/>
          <w:szCs w:val="22"/>
        </w:rPr>
        <w:br/>
      </w:r>
      <w:r>
        <w:rPr>
          <w:rFonts w:ascii="Arial" w:eastAsia="Arial" w:hAnsi="Arial" w:cs="Arial"/>
          <w:sz w:val="22"/>
          <w:szCs w:val="22"/>
        </w:rPr>
        <w:br/>
      </w:r>
      <w:r>
        <w:rPr>
          <w:rFonts w:ascii="Arial" w:eastAsia="Arial" w:hAnsi="Arial" w:cs="Arial"/>
          <w:b/>
          <w:sz w:val="22"/>
          <w:szCs w:val="22"/>
        </w:rPr>
        <w:t>Hvilken forskel gør det egentlig for det enkelte unge menneske på Holmstrupgård?</w:t>
      </w:r>
      <w:r>
        <w:rPr>
          <w:rFonts w:ascii="Arial" w:eastAsia="Arial" w:hAnsi="Arial" w:cs="Arial"/>
          <w:sz w:val="22"/>
          <w:szCs w:val="22"/>
        </w:rPr>
        <w:t xml:space="preserve"> </w:t>
      </w:r>
      <w:r>
        <w:rPr>
          <w:rFonts w:ascii="Arial" w:eastAsia="Arial" w:hAnsi="Arial" w:cs="Arial"/>
          <w:sz w:val="22"/>
          <w:szCs w:val="22"/>
        </w:rPr>
        <w:br/>
      </w:r>
      <w:r>
        <w:rPr>
          <w:rFonts w:ascii="Arial" w:eastAsia="Arial" w:hAnsi="Arial" w:cs="Arial"/>
          <w:sz w:val="22"/>
          <w:szCs w:val="22"/>
        </w:rPr>
        <w:br/>
        <w:t>Nu havde jeg jo advaret om, at det ville v</w:t>
      </w:r>
      <w:r>
        <w:rPr>
          <w:rFonts w:ascii="Arial" w:eastAsia="Arial" w:hAnsi="Arial" w:cs="Arial"/>
          <w:sz w:val="22"/>
          <w:szCs w:val="22"/>
        </w:rPr>
        <w:t xml:space="preserve">ære en lidt anderledes episode i dag. En af dagens gæster er nemlig Mark Svensson, der i dag er med i kraft af sin rolle som dokumentationsmedarbejder, som han udfolder som del af administrationen. Derudover har vi fornøjelsen af at have fået besøg af Anna Schøn, som er kvalitetskoordinator på Holmstrupgård og har derfor et bredt blik på hele kvalitetsområdet. Hun er ligeledes en del af administrationen.  </w:t>
      </w:r>
      <w:r>
        <w:rPr>
          <w:rFonts w:ascii="Arial" w:eastAsia="Arial" w:hAnsi="Arial" w:cs="Arial"/>
          <w:sz w:val="22"/>
          <w:szCs w:val="22"/>
        </w:rPr>
        <w:br/>
      </w:r>
      <w:r>
        <w:rPr>
          <w:rFonts w:ascii="Arial" w:eastAsia="Arial" w:hAnsi="Arial" w:cs="Arial"/>
          <w:sz w:val="22"/>
          <w:szCs w:val="22"/>
        </w:rPr>
        <w:br/>
      </w:r>
      <w:r>
        <w:rPr>
          <w:b/>
        </w:rPr>
        <w:t xml:space="preserve">Jeg er din vært i dag og hedder Benjamin Lind. Velkommen til. </w:t>
      </w:r>
      <w:r>
        <w:rPr>
          <w:rFonts w:ascii="Arial" w:eastAsia="Arial" w:hAnsi="Arial" w:cs="Arial"/>
          <w:sz w:val="22"/>
          <w:szCs w:val="22"/>
        </w:rPr>
        <w:br/>
      </w:r>
    </w:p>
    <w:p w14:paraId="00000010" w14:textId="77777777" w:rsidR="00727FED" w:rsidRDefault="00335E44">
      <w:pPr>
        <w:numPr>
          <w:ilvl w:val="0"/>
          <w:numId w:val="3"/>
        </w:numPr>
        <w:spacing w:after="0" w:line="240" w:lineRule="auto"/>
        <w:rPr>
          <w:rFonts w:ascii="Arial" w:eastAsia="Arial" w:hAnsi="Arial" w:cs="Arial"/>
          <w:sz w:val="22"/>
          <w:szCs w:val="22"/>
        </w:rPr>
      </w:pPr>
      <w:r>
        <w:rPr>
          <w:rFonts w:ascii="Arial" w:eastAsia="Arial" w:hAnsi="Arial" w:cs="Arial"/>
          <w:sz w:val="22"/>
          <w:szCs w:val="22"/>
        </w:rPr>
        <w:t>Spørgsmål: </w:t>
      </w:r>
    </w:p>
    <w:p w14:paraId="00000011" w14:textId="77777777" w:rsidR="00727FED" w:rsidRDefault="00335E44">
      <w:pPr>
        <w:numPr>
          <w:ilvl w:val="1"/>
          <w:numId w:val="3"/>
        </w:numPr>
        <w:spacing w:after="0" w:line="240" w:lineRule="auto"/>
        <w:rPr>
          <w:rFonts w:ascii="Arial" w:eastAsia="Arial" w:hAnsi="Arial" w:cs="Arial"/>
          <w:b/>
          <w:sz w:val="22"/>
          <w:szCs w:val="22"/>
        </w:rPr>
      </w:pPr>
      <w:r>
        <w:rPr>
          <w:rFonts w:ascii="Arial" w:eastAsia="Arial" w:hAnsi="Arial" w:cs="Arial"/>
          <w:sz w:val="22"/>
          <w:szCs w:val="22"/>
        </w:rPr>
        <w:t xml:space="preserve">(Benjamin) Redegørende: </w:t>
      </w:r>
      <w:r>
        <w:rPr>
          <w:rFonts w:ascii="Arial" w:eastAsia="Arial" w:hAnsi="Arial" w:cs="Arial"/>
          <w:b/>
          <w:sz w:val="22"/>
          <w:szCs w:val="22"/>
        </w:rPr>
        <w:t>Vi starter som vi har gjort det før, med at få begreberne på plads.</w:t>
      </w:r>
    </w:p>
    <w:p w14:paraId="00000012" w14:textId="77777777" w:rsidR="00727FED" w:rsidRDefault="00335E44">
      <w:pPr>
        <w:numPr>
          <w:ilvl w:val="2"/>
          <w:numId w:val="3"/>
        </w:numPr>
        <w:spacing w:after="0" w:line="240" w:lineRule="auto"/>
        <w:rPr>
          <w:rFonts w:ascii="Arial" w:eastAsia="Arial" w:hAnsi="Arial" w:cs="Arial"/>
          <w:sz w:val="22"/>
          <w:szCs w:val="22"/>
        </w:rPr>
      </w:pPr>
      <w:r>
        <w:rPr>
          <w:rFonts w:ascii="Arial" w:eastAsia="Arial" w:hAnsi="Arial" w:cs="Arial"/>
          <w:sz w:val="22"/>
          <w:szCs w:val="22"/>
        </w:rPr>
        <w:t>Hvad forstår vi ved kvalitet? (Anna)</w:t>
      </w:r>
    </w:p>
    <w:p w14:paraId="00000013" w14:textId="77777777" w:rsidR="00727FED" w:rsidRDefault="00335E44">
      <w:pPr>
        <w:numPr>
          <w:ilvl w:val="2"/>
          <w:numId w:val="3"/>
        </w:numPr>
        <w:spacing w:after="0" w:line="240" w:lineRule="auto"/>
        <w:rPr>
          <w:rFonts w:ascii="Arial" w:eastAsia="Arial" w:hAnsi="Arial" w:cs="Arial"/>
          <w:sz w:val="22"/>
          <w:szCs w:val="22"/>
        </w:rPr>
      </w:pPr>
      <w:r>
        <w:rPr>
          <w:rFonts w:ascii="Arial" w:eastAsia="Arial" w:hAnsi="Arial" w:cs="Arial"/>
          <w:sz w:val="22"/>
          <w:szCs w:val="22"/>
        </w:rPr>
        <w:t xml:space="preserve">Så hvis vi, som jeg startede med at spørge om, fjerner kvalitetsbegrebet og arbejdet med det, i morgen, hvad er det så der forsvinder? (Anna) </w:t>
      </w:r>
    </w:p>
    <w:p w14:paraId="00000014" w14:textId="77777777" w:rsidR="00727FED" w:rsidRDefault="00335E44">
      <w:pPr>
        <w:numPr>
          <w:ilvl w:val="2"/>
          <w:numId w:val="3"/>
        </w:numPr>
        <w:spacing w:after="0" w:line="240" w:lineRule="auto"/>
        <w:rPr>
          <w:rFonts w:ascii="Arial" w:eastAsia="Arial" w:hAnsi="Arial" w:cs="Arial"/>
          <w:sz w:val="22"/>
          <w:szCs w:val="22"/>
        </w:rPr>
      </w:pPr>
      <w:r>
        <w:rPr>
          <w:rFonts w:ascii="Arial" w:eastAsia="Arial" w:hAnsi="Arial" w:cs="Arial"/>
          <w:sz w:val="22"/>
          <w:szCs w:val="22"/>
        </w:rPr>
        <w:t>Hvad er det medarbejderne dokumenterer - og hvordan? (Mark)</w:t>
      </w:r>
    </w:p>
    <w:p w14:paraId="00000015" w14:textId="77777777" w:rsidR="00727FED" w:rsidRDefault="00335E44">
      <w:pPr>
        <w:numPr>
          <w:ilvl w:val="2"/>
          <w:numId w:val="3"/>
        </w:numPr>
        <w:spacing w:after="0" w:line="240" w:lineRule="auto"/>
        <w:rPr>
          <w:rFonts w:ascii="Arial" w:eastAsia="Arial" w:hAnsi="Arial" w:cs="Arial"/>
          <w:sz w:val="22"/>
          <w:szCs w:val="22"/>
        </w:rPr>
      </w:pPr>
      <w:r>
        <w:rPr>
          <w:rFonts w:ascii="Arial" w:eastAsia="Arial" w:hAnsi="Arial" w:cs="Arial"/>
          <w:sz w:val="22"/>
          <w:szCs w:val="22"/>
        </w:rPr>
        <w:lastRenderedPageBreak/>
        <w:t>Der er stor debat om at nedbringe mængden af dokumentation, kan vi på steder som Holmstrupgård dokumentere mindre? (Mark)</w:t>
      </w:r>
      <w:r>
        <w:rPr>
          <w:rFonts w:ascii="Arial" w:eastAsia="Arial" w:hAnsi="Arial" w:cs="Arial"/>
          <w:sz w:val="22"/>
          <w:szCs w:val="22"/>
        </w:rPr>
        <w:br/>
      </w:r>
    </w:p>
    <w:p w14:paraId="00000016" w14:textId="77777777" w:rsidR="00727FED" w:rsidRDefault="00335E44">
      <w:pPr>
        <w:numPr>
          <w:ilvl w:val="1"/>
          <w:numId w:val="3"/>
        </w:numPr>
        <w:spacing w:after="0" w:line="240" w:lineRule="auto"/>
        <w:rPr>
          <w:rFonts w:ascii="Arial" w:eastAsia="Arial" w:hAnsi="Arial" w:cs="Arial"/>
          <w:color w:val="000000"/>
          <w:sz w:val="22"/>
          <w:szCs w:val="22"/>
        </w:rPr>
      </w:pPr>
      <w:r>
        <w:rPr>
          <w:rFonts w:ascii="Arial" w:eastAsia="Arial" w:hAnsi="Arial" w:cs="Arial"/>
          <w:sz w:val="22"/>
          <w:szCs w:val="22"/>
        </w:rPr>
        <w:t xml:space="preserve">(Benjamin) </w:t>
      </w:r>
      <w:r>
        <w:rPr>
          <w:rFonts w:ascii="Arial" w:eastAsia="Arial" w:hAnsi="Arial" w:cs="Arial"/>
          <w:color w:val="000000"/>
          <w:sz w:val="22"/>
          <w:szCs w:val="22"/>
        </w:rPr>
        <w:t>Uddybende:</w:t>
      </w:r>
      <w:r>
        <w:rPr>
          <w:rFonts w:ascii="Arial" w:eastAsia="Arial" w:hAnsi="Arial" w:cs="Arial"/>
          <w:sz w:val="22"/>
          <w:szCs w:val="22"/>
        </w:rPr>
        <w:t xml:space="preserve"> </w:t>
      </w:r>
      <w:r>
        <w:rPr>
          <w:rFonts w:ascii="Arial" w:eastAsia="Arial" w:hAnsi="Arial" w:cs="Arial"/>
          <w:b/>
          <w:sz w:val="22"/>
          <w:szCs w:val="22"/>
        </w:rPr>
        <w:t>Der er altså nogle dimensioner</w:t>
      </w:r>
      <w:r>
        <w:rPr>
          <w:rFonts w:ascii="Arial" w:eastAsia="Arial" w:hAnsi="Arial" w:cs="Arial"/>
          <w:sz w:val="22"/>
          <w:szCs w:val="22"/>
        </w:rPr>
        <w:t xml:space="preserve">, </w:t>
      </w:r>
      <w:r>
        <w:rPr>
          <w:rFonts w:ascii="Arial" w:eastAsia="Arial" w:hAnsi="Arial" w:cs="Arial"/>
          <w:b/>
          <w:sz w:val="22"/>
          <w:szCs w:val="22"/>
        </w:rPr>
        <w:t xml:space="preserve">som medarbejderne skal lære sig og sættes ind i. Men hvordan hænger det sammen med den konkrete praksis? </w:t>
      </w:r>
    </w:p>
    <w:p w14:paraId="00000017" w14:textId="77777777" w:rsidR="00727FED" w:rsidRDefault="00335E44">
      <w:pPr>
        <w:numPr>
          <w:ilvl w:val="2"/>
          <w:numId w:val="3"/>
        </w:numPr>
        <w:spacing w:after="0" w:line="240" w:lineRule="auto"/>
        <w:rPr>
          <w:rFonts w:ascii="Arial" w:eastAsia="Arial" w:hAnsi="Arial" w:cs="Arial"/>
          <w:sz w:val="22"/>
          <w:szCs w:val="22"/>
        </w:rPr>
      </w:pPr>
      <w:r>
        <w:rPr>
          <w:rFonts w:ascii="Arial" w:eastAsia="Arial" w:hAnsi="Arial" w:cs="Arial"/>
          <w:sz w:val="22"/>
          <w:szCs w:val="22"/>
        </w:rPr>
        <w:t>Hvordan kan jeg som medarbejder, mærke kvalitetsarbejdet, i min helt konkrete hverdag? (Anna)</w:t>
      </w:r>
    </w:p>
    <w:p w14:paraId="00000018" w14:textId="77777777" w:rsidR="00727FED" w:rsidRDefault="00335E44">
      <w:pPr>
        <w:numPr>
          <w:ilvl w:val="2"/>
          <w:numId w:val="3"/>
        </w:numPr>
        <w:spacing w:after="0" w:line="240" w:lineRule="auto"/>
        <w:rPr>
          <w:rFonts w:ascii="Arial" w:eastAsia="Arial" w:hAnsi="Arial" w:cs="Arial"/>
          <w:sz w:val="22"/>
          <w:szCs w:val="22"/>
        </w:rPr>
      </w:pPr>
      <w:r>
        <w:rPr>
          <w:rFonts w:ascii="Arial" w:eastAsia="Arial" w:hAnsi="Arial" w:cs="Arial"/>
          <w:sz w:val="22"/>
          <w:szCs w:val="22"/>
        </w:rPr>
        <w:t>Hvordan holdes fokus på kvalitetsarbejdet i live i en travl hverdag? (Anna)</w:t>
      </w:r>
    </w:p>
    <w:p w14:paraId="00000019" w14:textId="77777777" w:rsidR="00727FED" w:rsidRDefault="00335E44">
      <w:pPr>
        <w:numPr>
          <w:ilvl w:val="2"/>
          <w:numId w:val="3"/>
        </w:numPr>
        <w:spacing w:after="0" w:line="240" w:lineRule="auto"/>
        <w:rPr>
          <w:rFonts w:ascii="Arial" w:eastAsia="Arial" w:hAnsi="Arial" w:cs="Arial"/>
          <w:sz w:val="22"/>
          <w:szCs w:val="22"/>
        </w:rPr>
      </w:pPr>
      <w:r>
        <w:rPr>
          <w:rFonts w:ascii="Arial" w:eastAsia="Arial" w:hAnsi="Arial" w:cs="Arial"/>
          <w:sz w:val="22"/>
          <w:szCs w:val="22"/>
        </w:rPr>
        <w:t>Hvilken rolle spiller kvalitetsmedarbejderen? (Anna)</w:t>
      </w:r>
    </w:p>
    <w:p w14:paraId="0000001A" w14:textId="77777777" w:rsidR="00727FED" w:rsidRDefault="00335E44">
      <w:pPr>
        <w:numPr>
          <w:ilvl w:val="2"/>
          <w:numId w:val="3"/>
        </w:numPr>
        <w:spacing w:after="0" w:line="240" w:lineRule="auto"/>
        <w:rPr>
          <w:rFonts w:ascii="Arial" w:eastAsia="Arial" w:hAnsi="Arial" w:cs="Arial"/>
          <w:sz w:val="22"/>
          <w:szCs w:val="22"/>
        </w:rPr>
      </w:pPr>
      <w:r>
        <w:rPr>
          <w:rFonts w:ascii="Arial" w:eastAsia="Arial" w:hAnsi="Arial" w:cs="Arial"/>
          <w:sz w:val="22"/>
          <w:szCs w:val="22"/>
        </w:rPr>
        <w:t>Hvornår bliver de unge mødt af at skulle tage stilling til de forskellige dokumentationsopgaver, som medarbejderne arbejder med? (Mark)</w:t>
      </w:r>
    </w:p>
    <w:p w14:paraId="0000001B" w14:textId="77777777" w:rsidR="00727FED" w:rsidRDefault="00335E44">
      <w:pPr>
        <w:numPr>
          <w:ilvl w:val="2"/>
          <w:numId w:val="3"/>
        </w:numPr>
        <w:spacing w:after="0" w:line="240" w:lineRule="auto"/>
        <w:rPr>
          <w:rFonts w:ascii="Arial" w:eastAsia="Arial" w:hAnsi="Arial" w:cs="Arial"/>
          <w:sz w:val="22"/>
          <w:szCs w:val="22"/>
        </w:rPr>
      </w:pPr>
      <w:r>
        <w:rPr>
          <w:rFonts w:ascii="Arial" w:eastAsia="Arial" w:hAnsi="Arial" w:cs="Arial"/>
          <w:sz w:val="22"/>
          <w:szCs w:val="22"/>
        </w:rPr>
        <w:t xml:space="preserve">Hvordan sørger vi for at både unge og medarbejdere, kan få medejerskab i arbejdet med dokumentation - målsætninger osv.? (Mark) </w:t>
      </w:r>
    </w:p>
    <w:p w14:paraId="0000001C" w14:textId="77777777" w:rsidR="00727FED" w:rsidRDefault="00727FED">
      <w:pPr>
        <w:spacing w:after="0" w:line="240" w:lineRule="auto"/>
        <w:ind w:left="1440"/>
        <w:rPr>
          <w:rFonts w:ascii="Arial" w:eastAsia="Arial" w:hAnsi="Arial" w:cs="Arial"/>
          <w:sz w:val="22"/>
          <w:szCs w:val="22"/>
        </w:rPr>
      </w:pPr>
    </w:p>
    <w:p w14:paraId="0000001D" w14:textId="77777777" w:rsidR="00727FED" w:rsidRDefault="00335E44">
      <w:pPr>
        <w:numPr>
          <w:ilvl w:val="1"/>
          <w:numId w:val="3"/>
        </w:numPr>
        <w:spacing w:after="0" w:line="240" w:lineRule="auto"/>
        <w:rPr>
          <w:rFonts w:ascii="Arial" w:eastAsia="Arial" w:hAnsi="Arial" w:cs="Arial"/>
          <w:b/>
          <w:color w:val="000000"/>
          <w:sz w:val="22"/>
          <w:szCs w:val="22"/>
        </w:rPr>
      </w:pPr>
      <w:r>
        <w:rPr>
          <w:rFonts w:ascii="Arial" w:eastAsia="Arial" w:hAnsi="Arial" w:cs="Arial"/>
          <w:sz w:val="22"/>
          <w:szCs w:val="22"/>
        </w:rPr>
        <w:t xml:space="preserve">(Benjamin) Diskuterende: </w:t>
      </w:r>
      <w:r>
        <w:rPr>
          <w:rFonts w:ascii="Arial" w:eastAsia="Arial" w:hAnsi="Arial" w:cs="Arial"/>
          <w:b/>
          <w:sz w:val="22"/>
          <w:szCs w:val="22"/>
        </w:rPr>
        <w:t xml:space="preserve">I dag taler vi om, hvad det hjælper den enkelte ung, at personalet og organisationen, bruger energi på kvalitet og dokumentation. Spørgsmålet er om det tilføjer noget til den unges ophold og udvikling. </w:t>
      </w:r>
    </w:p>
    <w:p w14:paraId="0000001E" w14:textId="77777777" w:rsidR="00727FED" w:rsidRDefault="00335E44">
      <w:pPr>
        <w:numPr>
          <w:ilvl w:val="2"/>
          <w:numId w:val="3"/>
        </w:numPr>
        <w:spacing w:after="0" w:line="240" w:lineRule="auto"/>
        <w:rPr>
          <w:rFonts w:ascii="Arial" w:eastAsia="Arial" w:hAnsi="Arial" w:cs="Arial"/>
          <w:color w:val="000000"/>
          <w:sz w:val="22"/>
          <w:szCs w:val="22"/>
        </w:rPr>
      </w:pPr>
      <w:r>
        <w:rPr>
          <w:rFonts w:ascii="Arial" w:eastAsia="Arial" w:hAnsi="Arial" w:cs="Arial"/>
          <w:sz w:val="22"/>
          <w:szCs w:val="22"/>
        </w:rPr>
        <w:t>Var det ikke bedre at holde de unge helt ude af både kvalitet og dokumentation? Har de ikke rigeligt andet at tænke på? (Anna/Mark)</w:t>
      </w:r>
    </w:p>
    <w:p w14:paraId="0000001F" w14:textId="77777777" w:rsidR="00727FED" w:rsidRDefault="00335E44">
      <w:pPr>
        <w:numPr>
          <w:ilvl w:val="2"/>
          <w:numId w:val="3"/>
        </w:numPr>
        <w:spacing w:after="0" w:line="240" w:lineRule="auto"/>
        <w:rPr>
          <w:rFonts w:ascii="Arial" w:eastAsia="Arial" w:hAnsi="Arial" w:cs="Arial"/>
          <w:color w:val="000000"/>
          <w:sz w:val="22"/>
          <w:szCs w:val="22"/>
        </w:rPr>
      </w:pPr>
      <w:r>
        <w:rPr>
          <w:rFonts w:ascii="Arial" w:eastAsia="Arial" w:hAnsi="Arial" w:cs="Arial"/>
          <w:sz w:val="22"/>
          <w:szCs w:val="22"/>
        </w:rPr>
        <w:t xml:space="preserve">Er en administration og sådan nogle som jer, i virkeligheden ikke sat i verden, for at ordne det her, så medarbejdere og unge, kan koncentrere sig om den nære hverdag? (Anna/Mark) </w:t>
      </w:r>
    </w:p>
    <w:p w14:paraId="00000020" w14:textId="77777777" w:rsidR="00727FED" w:rsidRDefault="00335E44">
      <w:pPr>
        <w:numPr>
          <w:ilvl w:val="2"/>
          <w:numId w:val="3"/>
        </w:numPr>
        <w:spacing w:after="0" w:line="240" w:lineRule="auto"/>
        <w:rPr>
          <w:rFonts w:ascii="Arial" w:eastAsia="Arial" w:hAnsi="Arial" w:cs="Arial"/>
          <w:color w:val="000000"/>
          <w:sz w:val="22"/>
          <w:szCs w:val="22"/>
        </w:rPr>
      </w:pPr>
      <w:r>
        <w:rPr>
          <w:rFonts w:ascii="Arial" w:eastAsia="Arial" w:hAnsi="Arial" w:cs="Arial"/>
          <w:sz w:val="22"/>
          <w:szCs w:val="22"/>
        </w:rPr>
        <w:t xml:space="preserve">Så helt grundlæggende: Hvordan hjælper det her, den enkelte ung? (Anna/Mark) </w:t>
      </w:r>
      <w:r>
        <w:rPr>
          <w:rFonts w:ascii="Arial" w:eastAsia="Arial" w:hAnsi="Arial" w:cs="Arial"/>
          <w:color w:val="000000"/>
          <w:sz w:val="22"/>
          <w:szCs w:val="22"/>
        </w:rPr>
        <w:br/>
      </w:r>
    </w:p>
    <w:p w14:paraId="00000021" w14:textId="77777777" w:rsidR="00727FED" w:rsidRDefault="00335E44">
      <w:pPr>
        <w:numPr>
          <w:ilvl w:val="1"/>
          <w:numId w:val="5"/>
        </w:numPr>
        <w:spacing w:after="0" w:line="240" w:lineRule="auto"/>
        <w:rPr>
          <w:rFonts w:ascii="Arial" w:eastAsia="Arial" w:hAnsi="Arial" w:cs="Arial"/>
          <w:color w:val="000000"/>
          <w:sz w:val="22"/>
          <w:szCs w:val="22"/>
        </w:rPr>
      </w:pPr>
      <w:r>
        <w:rPr>
          <w:rFonts w:ascii="Arial" w:eastAsia="Arial" w:hAnsi="Arial" w:cs="Arial"/>
          <w:color w:val="000000"/>
          <w:sz w:val="22"/>
          <w:szCs w:val="22"/>
        </w:rPr>
        <w:t>Afsluttend</w:t>
      </w:r>
      <w:r>
        <w:rPr>
          <w:rFonts w:ascii="Arial" w:eastAsia="Arial" w:hAnsi="Arial" w:cs="Arial"/>
          <w:sz w:val="22"/>
          <w:szCs w:val="22"/>
        </w:rPr>
        <w:t xml:space="preserve">e (Benjamin): </w:t>
      </w:r>
      <w:r>
        <w:rPr>
          <w:rFonts w:ascii="Arial" w:eastAsia="Arial" w:hAnsi="Arial" w:cs="Arial"/>
          <w:b/>
          <w:sz w:val="22"/>
          <w:szCs w:val="22"/>
        </w:rPr>
        <w:t xml:space="preserve">Til sidst et af vores favoritspørgsmål her i podcasten og vi starter med dig Anna: </w:t>
      </w:r>
    </w:p>
    <w:p w14:paraId="00000022" w14:textId="77777777" w:rsidR="00727FED" w:rsidRDefault="00335E44">
      <w:pPr>
        <w:numPr>
          <w:ilvl w:val="2"/>
          <w:numId w:val="5"/>
        </w:numPr>
        <w:spacing w:after="0" w:line="240" w:lineRule="auto"/>
        <w:rPr>
          <w:rFonts w:ascii="Arial" w:eastAsia="Arial" w:hAnsi="Arial" w:cs="Arial"/>
          <w:color w:val="000000"/>
          <w:sz w:val="22"/>
          <w:szCs w:val="22"/>
        </w:rPr>
      </w:pPr>
      <w:r>
        <w:rPr>
          <w:rFonts w:ascii="Arial" w:eastAsia="Arial" w:hAnsi="Arial" w:cs="Arial"/>
          <w:color w:val="000000"/>
          <w:sz w:val="22"/>
          <w:szCs w:val="22"/>
        </w:rPr>
        <w:t>Hvad motiverer dig og giver dig lyst til at lave det arbejde du gør? (</w:t>
      </w:r>
      <w:r>
        <w:rPr>
          <w:rFonts w:ascii="Arial" w:eastAsia="Arial" w:hAnsi="Arial" w:cs="Arial"/>
          <w:sz w:val="22"/>
          <w:szCs w:val="22"/>
        </w:rPr>
        <w:t>Anna/Mark)</w:t>
      </w:r>
    </w:p>
    <w:p w14:paraId="00000023" w14:textId="77777777" w:rsidR="00727FED" w:rsidRDefault="00727FED">
      <w:pPr>
        <w:spacing w:after="0" w:line="240" w:lineRule="auto"/>
        <w:rPr>
          <w:rFonts w:ascii="Arial" w:eastAsia="Arial" w:hAnsi="Arial" w:cs="Arial"/>
          <w:sz w:val="22"/>
          <w:szCs w:val="22"/>
        </w:rPr>
      </w:pPr>
    </w:p>
    <w:p w14:paraId="00000024" w14:textId="77777777" w:rsidR="00727FED" w:rsidRDefault="00335E44">
      <w:pPr>
        <w:spacing w:after="0" w:line="240" w:lineRule="auto"/>
        <w:rPr>
          <w:rFonts w:ascii="Arial" w:eastAsia="Arial" w:hAnsi="Arial" w:cs="Arial"/>
          <w:sz w:val="22"/>
          <w:szCs w:val="22"/>
        </w:rPr>
      </w:pPr>
      <w:r>
        <w:rPr>
          <w:rFonts w:ascii="Arial" w:eastAsia="Arial" w:hAnsi="Arial" w:cs="Arial"/>
          <w:b/>
          <w:color w:val="000000"/>
          <w:sz w:val="22"/>
          <w:szCs w:val="22"/>
        </w:rPr>
        <w:t>Udtoning</w:t>
      </w:r>
    </w:p>
    <w:p w14:paraId="00000025" w14:textId="77777777" w:rsidR="00727FED" w:rsidRDefault="00335E44">
      <w:pPr>
        <w:numPr>
          <w:ilvl w:val="0"/>
          <w:numId w:val="1"/>
        </w:numPr>
        <w:spacing w:after="0" w:line="240" w:lineRule="auto"/>
        <w:rPr>
          <w:rFonts w:ascii="Arial" w:eastAsia="Arial" w:hAnsi="Arial" w:cs="Arial"/>
          <w:color w:val="000000"/>
          <w:sz w:val="22"/>
          <w:szCs w:val="22"/>
        </w:rPr>
      </w:pPr>
      <w:r>
        <w:rPr>
          <w:rFonts w:ascii="Arial" w:eastAsia="Arial" w:hAnsi="Arial" w:cs="Arial"/>
          <w:sz w:val="22"/>
          <w:szCs w:val="22"/>
        </w:rPr>
        <w:t>Nedlæg (Benjamin)</w:t>
      </w:r>
    </w:p>
    <w:p w14:paraId="00000026" w14:textId="77777777" w:rsidR="00727FED" w:rsidRDefault="00335E44">
      <w:pPr>
        <w:numPr>
          <w:ilvl w:val="1"/>
          <w:numId w:val="1"/>
        </w:numPr>
        <w:spacing w:after="0" w:line="240" w:lineRule="auto"/>
        <w:rPr>
          <w:rFonts w:ascii="Arial" w:eastAsia="Arial" w:hAnsi="Arial" w:cs="Arial"/>
          <w:sz w:val="22"/>
          <w:szCs w:val="22"/>
        </w:rPr>
      </w:pPr>
      <w:r>
        <w:rPr>
          <w:rFonts w:ascii="Arial" w:eastAsia="Arial" w:hAnsi="Arial" w:cs="Arial"/>
          <w:sz w:val="22"/>
          <w:szCs w:val="22"/>
        </w:rPr>
        <w:t>Hvordan hjælper det den enkelte unge, at der er fokus på at lave god dokumentation og at sikre kvaliteten af forskellige skriftlige og organisatoriske indsatser?</w:t>
      </w:r>
    </w:p>
    <w:p w14:paraId="00000027" w14:textId="77777777" w:rsidR="00727FED" w:rsidRDefault="00335E44">
      <w:pPr>
        <w:spacing w:after="0" w:line="240" w:lineRule="auto"/>
        <w:ind w:left="1440"/>
        <w:rPr>
          <w:rFonts w:ascii="Arial" w:eastAsia="Arial" w:hAnsi="Arial" w:cs="Arial"/>
          <w:sz w:val="22"/>
          <w:szCs w:val="22"/>
        </w:rPr>
      </w:pPr>
      <w:r>
        <w:rPr>
          <w:rFonts w:ascii="Arial" w:eastAsia="Arial" w:hAnsi="Arial" w:cs="Arial"/>
          <w:sz w:val="22"/>
          <w:szCs w:val="22"/>
        </w:rPr>
        <w:t xml:space="preserve">Svaret lader til både at have at gøre med gennemsigtighed, systematik i behandlingsarbejdede og et forsøg på at sikre, at det socialfaglige arbejde der udføres, er gennemtænkt og efterprøves, i forhold til om det gør en forskel. </w:t>
      </w:r>
    </w:p>
    <w:p w14:paraId="00000028" w14:textId="77777777" w:rsidR="00727FED" w:rsidRDefault="00727FED">
      <w:pPr>
        <w:spacing w:after="0" w:line="240" w:lineRule="auto"/>
        <w:ind w:left="1440"/>
        <w:rPr>
          <w:rFonts w:ascii="Arial" w:eastAsia="Arial" w:hAnsi="Arial" w:cs="Arial"/>
          <w:sz w:val="22"/>
          <w:szCs w:val="22"/>
        </w:rPr>
      </w:pPr>
    </w:p>
    <w:p w14:paraId="00000029" w14:textId="77777777" w:rsidR="00727FED" w:rsidRDefault="00335E44">
      <w:pPr>
        <w:numPr>
          <w:ilvl w:val="1"/>
          <w:numId w:val="1"/>
        </w:numPr>
        <w:spacing w:after="0" w:line="240" w:lineRule="auto"/>
        <w:rPr>
          <w:rFonts w:ascii="Arial" w:eastAsia="Arial" w:hAnsi="Arial" w:cs="Arial"/>
          <w:sz w:val="22"/>
          <w:szCs w:val="22"/>
        </w:rPr>
      </w:pPr>
      <w:r>
        <w:rPr>
          <w:rFonts w:ascii="Arial" w:eastAsia="Arial" w:hAnsi="Arial" w:cs="Arial"/>
          <w:sz w:val="22"/>
          <w:szCs w:val="22"/>
        </w:rPr>
        <w:t xml:space="preserve">Det der ville risikere at forsvinde - udover at man ville ophøre med at leve op til de lovgivningsmæssige rammer - er en sund udfordring af egen praksis, som det er svært ikke at se som afgørende. Gør vi bare som vi plejer, uden at vende tilbage og undersøge vores metoder og </w:t>
      </w:r>
      <w:proofErr w:type="spellStart"/>
      <w:r>
        <w:rPr>
          <w:rFonts w:ascii="Arial" w:eastAsia="Arial" w:hAnsi="Arial" w:cs="Arial"/>
          <w:sz w:val="22"/>
          <w:szCs w:val="22"/>
        </w:rPr>
        <w:t>tænkninger</w:t>
      </w:r>
      <w:proofErr w:type="spellEnd"/>
      <w:r>
        <w:rPr>
          <w:rFonts w:ascii="Arial" w:eastAsia="Arial" w:hAnsi="Arial" w:cs="Arial"/>
          <w:sz w:val="22"/>
          <w:szCs w:val="22"/>
        </w:rPr>
        <w:t xml:space="preserve">, stagnerer vi og stopper med at repræsentere den udviklende organisation, vi gerne vil være. Og så ville vi ikke længere være i stand til at tilbyde den enkelte unge, den kvalificerede indsats, som vi insisterer på. </w:t>
      </w:r>
    </w:p>
    <w:p w14:paraId="0000002A" w14:textId="77777777" w:rsidR="00727FED" w:rsidRDefault="00727FED">
      <w:pPr>
        <w:spacing w:after="0" w:line="240" w:lineRule="auto"/>
        <w:ind w:left="1440"/>
        <w:rPr>
          <w:rFonts w:ascii="Arial" w:eastAsia="Arial" w:hAnsi="Arial" w:cs="Arial"/>
          <w:sz w:val="22"/>
          <w:szCs w:val="22"/>
        </w:rPr>
      </w:pPr>
    </w:p>
    <w:p w14:paraId="0000002B" w14:textId="77777777" w:rsidR="00727FED" w:rsidRDefault="00335E44">
      <w:pPr>
        <w:numPr>
          <w:ilvl w:val="0"/>
          <w:numId w:val="1"/>
        </w:numPr>
        <w:spacing w:after="0" w:line="240" w:lineRule="auto"/>
        <w:rPr>
          <w:rFonts w:ascii="Arial" w:eastAsia="Arial" w:hAnsi="Arial" w:cs="Arial"/>
          <w:color w:val="000000"/>
          <w:sz w:val="22"/>
          <w:szCs w:val="22"/>
        </w:rPr>
      </w:pPr>
      <w:r>
        <w:rPr>
          <w:rFonts w:ascii="Arial" w:eastAsia="Arial" w:hAnsi="Arial" w:cs="Arial"/>
          <w:sz w:val="22"/>
          <w:szCs w:val="22"/>
        </w:rPr>
        <w:t>“R</w:t>
      </w:r>
      <w:r>
        <w:rPr>
          <w:rFonts w:ascii="Arial" w:eastAsia="Arial" w:hAnsi="Arial" w:cs="Arial"/>
          <w:color w:val="000000"/>
          <w:sz w:val="22"/>
          <w:szCs w:val="22"/>
        </w:rPr>
        <w:t>ulletekster” (Benjamin)</w:t>
      </w:r>
    </w:p>
    <w:p w14:paraId="0000002C" w14:textId="77777777" w:rsidR="00727FED" w:rsidRDefault="00335E44">
      <w:pPr>
        <w:numPr>
          <w:ilvl w:val="1"/>
          <w:numId w:val="1"/>
        </w:numPr>
        <w:rPr>
          <w:rFonts w:ascii="Arial" w:eastAsia="Arial" w:hAnsi="Arial" w:cs="Arial"/>
          <w:sz w:val="22"/>
          <w:szCs w:val="22"/>
        </w:rPr>
      </w:pPr>
      <w:r>
        <w:rPr>
          <w:rFonts w:ascii="Arial" w:eastAsia="Arial" w:hAnsi="Arial" w:cs="Arial"/>
          <w:sz w:val="22"/>
          <w:szCs w:val="22"/>
        </w:rPr>
        <w:t xml:space="preserve">Det var Gården Podcast. Tak fordi du lyttede med. Podcasten var sammensat af dine værter Mark Svensson og Benjamin Lind, musikken og lyduniverset er lavet af Benjamin Lind og Johanne Bomberg sad i redaktionen. Hvis du vil vide mere om </w:t>
      </w:r>
      <w:r>
        <w:rPr>
          <w:rFonts w:ascii="Arial" w:eastAsia="Arial" w:hAnsi="Arial" w:cs="Arial"/>
          <w:sz w:val="22"/>
          <w:szCs w:val="22"/>
        </w:rPr>
        <w:lastRenderedPageBreak/>
        <w:t xml:space="preserve">kvalitetsarbejdet, som vi griber det an på Holmstrupgård, har kommentarer eller spørgsmål, kan du kontakte podcasten på </w:t>
      </w:r>
      <w:hyperlink r:id="rId6">
        <w:r>
          <w:rPr>
            <w:rFonts w:ascii="Arial" w:eastAsia="Arial" w:hAnsi="Arial" w:cs="Arial"/>
            <w:color w:val="1155CC"/>
            <w:sz w:val="22"/>
            <w:szCs w:val="22"/>
            <w:u w:val="single"/>
          </w:rPr>
          <w:t>gaarden.hsg@gmail.com</w:t>
        </w:r>
      </w:hyperlink>
      <w:r>
        <w:rPr>
          <w:rFonts w:ascii="Arial" w:eastAsia="Arial" w:hAnsi="Arial" w:cs="Arial"/>
          <w:sz w:val="22"/>
          <w:szCs w:val="22"/>
        </w:rPr>
        <w:t xml:space="preserve">. Vi er glade for du lytter med. </w:t>
      </w:r>
    </w:p>
    <w:p w14:paraId="0000002D" w14:textId="77777777" w:rsidR="00727FED" w:rsidRDefault="00727FED">
      <w:pPr>
        <w:rPr>
          <w:rFonts w:ascii="Arial" w:eastAsia="Arial" w:hAnsi="Arial" w:cs="Arial"/>
          <w:sz w:val="22"/>
          <w:szCs w:val="22"/>
        </w:rPr>
      </w:pPr>
    </w:p>
    <w:p w14:paraId="0000002E" w14:textId="77777777" w:rsidR="00727FED" w:rsidRDefault="00335E44">
      <w:pPr>
        <w:numPr>
          <w:ilvl w:val="0"/>
          <w:numId w:val="4"/>
        </w:numPr>
        <w:rPr>
          <w:rFonts w:ascii="Arial" w:eastAsia="Arial" w:hAnsi="Arial" w:cs="Arial"/>
          <w:sz w:val="22"/>
          <w:szCs w:val="22"/>
        </w:rPr>
      </w:pPr>
      <w:r>
        <w:rPr>
          <w:rFonts w:ascii="Arial" w:eastAsia="Arial" w:hAnsi="Arial" w:cs="Arial"/>
          <w:sz w:val="22"/>
          <w:szCs w:val="22"/>
        </w:rPr>
        <w:t xml:space="preserve">Lydlogo: Du har lyttet til en podcast fra Holmstrupgård - en del af Socialområdet i Region Midt. </w:t>
      </w:r>
    </w:p>
    <w:sectPr w:rsidR="00727FED">
      <w:pgSz w:w="11906" w:h="16838"/>
      <w:pgMar w:top="1701" w:right="1134" w:bottom="1701" w:left="1134"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w:charset w:val="00"/>
    <w:family w:val="swiss"/>
    <w:pitch w:val="variable"/>
    <w:sig w:usb0="E00002FF" w:usb1="4000001F" w:usb2="08000029"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1" w:fontKey="{2CBA3F41-CA05-421D-9CF6-92A61C3AC999}"/>
    <w:embedBold r:id="rId2" w:fontKey="{7368A3D5-8368-492A-912F-5E09E2E5B434}"/>
  </w:font>
  <w:font w:name="midtsans">
    <w:panose1 w:val="02000503040000020004"/>
    <w:charset w:val="00"/>
    <w:family w:val="modern"/>
    <w:notTrueType/>
    <w:pitch w:val="variable"/>
    <w:sig w:usb0="800000AF" w:usb1="4000204A" w:usb2="00000000" w:usb3="00000000" w:csb0="00000009"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embedRegular r:id="rId3" w:fontKey="{CBA3B873-8D24-4CCF-88BC-B8C7F78A1464}"/>
    <w:embedItalic r:id="rId4" w:fontKey="{CA5A2C22-A677-4F31-884B-7179FA759021}"/>
  </w:font>
  <w:font w:name="Calibri Light">
    <w:panose1 w:val="020F0302020204030204"/>
    <w:charset w:val="00"/>
    <w:family w:val="swiss"/>
    <w:pitch w:val="variable"/>
    <w:sig w:usb0="E4002EFF" w:usb1="C200247B" w:usb2="00000009" w:usb3="00000000" w:csb0="000001FF" w:csb1="00000000"/>
    <w:embedRegular r:id="rId5" w:fontKey="{9A313633-3491-4455-A522-97A7F607AB7A}"/>
  </w:font>
  <w:font w:name="Calibri">
    <w:panose1 w:val="020F0502020204030204"/>
    <w:charset w:val="00"/>
    <w:family w:val="swiss"/>
    <w:pitch w:val="variable"/>
    <w:sig w:usb0="E4002EFF" w:usb1="C200247B" w:usb2="00000009" w:usb3="00000000" w:csb0="000001FF" w:csb1="00000000"/>
    <w:embedRegular r:id="rId6" w:fontKey="{6DAE991C-2CBF-44A8-B205-3EF760FE873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C3128"/>
    <w:multiLevelType w:val="multilevel"/>
    <w:tmpl w:val="0B16AC32"/>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1" w15:restartNumberingAfterBreak="0">
    <w:nsid w:val="04E86CC0"/>
    <w:multiLevelType w:val="multilevel"/>
    <w:tmpl w:val="A8287248"/>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2" w15:restartNumberingAfterBreak="0">
    <w:nsid w:val="0B6C5B87"/>
    <w:multiLevelType w:val="multilevel"/>
    <w:tmpl w:val="379E0518"/>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3" w15:restartNumberingAfterBreak="0">
    <w:nsid w:val="528620AF"/>
    <w:multiLevelType w:val="multilevel"/>
    <w:tmpl w:val="24F63C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E456E45"/>
    <w:multiLevelType w:val="multilevel"/>
    <w:tmpl w:val="1430C742"/>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num w:numId="1" w16cid:durableId="1393575665">
    <w:abstractNumId w:val="0"/>
  </w:num>
  <w:num w:numId="2" w16cid:durableId="343679039">
    <w:abstractNumId w:val="1"/>
  </w:num>
  <w:num w:numId="3" w16cid:durableId="1493835349">
    <w:abstractNumId w:val="4"/>
  </w:num>
  <w:num w:numId="4" w16cid:durableId="922107656">
    <w:abstractNumId w:val="3"/>
  </w:num>
  <w:num w:numId="5" w16cid:durableId="16940686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FED"/>
    <w:rsid w:val="00335E44"/>
    <w:rsid w:val="00727FED"/>
    <w:rsid w:val="00F970DB"/>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CF13B2-9D82-4E18-A39C-8815655CD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lang w:val="da-DK" w:eastAsia="da-D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D5F"/>
  </w:style>
  <w:style w:type="paragraph" w:styleId="Overskrift1">
    <w:name w:val="heading 1"/>
    <w:basedOn w:val="Normal"/>
    <w:next w:val="Normal"/>
    <w:link w:val="Overskrift1Tegn"/>
    <w:uiPriority w:val="9"/>
    <w:qFormat/>
    <w:rsid w:val="008B0D5F"/>
    <w:pPr>
      <w:keepNext/>
      <w:outlineLvl w:val="0"/>
    </w:pPr>
    <w:rPr>
      <w:rFonts w:ascii="midtsans" w:hAnsi="midtsans"/>
      <w:sz w:val="36"/>
      <w:szCs w:val="36"/>
    </w:rPr>
  </w:style>
  <w:style w:type="paragraph" w:styleId="Overskrift2">
    <w:name w:val="heading 2"/>
    <w:basedOn w:val="Normal"/>
    <w:next w:val="Normal"/>
    <w:link w:val="Overskrift2Tegn"/>
    <w:uiPriority w:val="9"/>
    <w:semiHidden/>
    <w:unhideWhenUsed/>
    <w:qFormat/>
    <w:rsid w:val="008B0D5F"/>
    <w:pPr>
      <w:keepNext/>
      <w:keepLines/>
      <w:spacing w:before="40" w:after="0"/>
      <w:outlineLvl w:val="1"/>
    </w:pPr>
    <w:rPr>
      <w:rFonts w:eastAsiaTheme="majorEastAsia" w:cstheme="majorBidi"/>
      <w:b/>
      <w:color w:val="2E74B5" w:themeColor="accent1" w:themeShade="BF"/>
      <w:sz w:val="28"/>
      <w:szCs w:val="26"/>
    </w:rPr>
  </w:style>
  <w:style w:type="paragraph" w:styleId="Overskrift3">
    <w:name w:val="heading 3"/>
    <w:basedOn w:val="Normal"/>
    <w:next w:val="Normal"/>
    <w:uiPriority w:val="9"/>
    <w:semiHidden/>
    <w:unhideWhenUsed/>
    <w:qFormat/>
    <w:pPr>
      <w:keepNext/>
      <w:keepLines/>
      <w:spacing w:before="280" w:after="80"/>
      <w:outlineLvl w:val="2"/>
    </w:pPr>
    <w:rPr>
      <w:b/>
      <w:sz w:val="28"/>
      <w:szCs w:val="28"/>
    </w:rPr>
  </w:style>
  <w:style w:type="paragraph" w:styleId="Overskrift4">
    <w:name w:val="heading 4"/>
    <w:basedOn w:val="Normal"/>
    <w:next w:val="Normal"/>
    <w:uiPriority w:val="9"/>
    <w:semiHidden/>
    <w:unhideWhenUsed/>
    <w:qFormat/>
    <w:pPr>
      <w:keepNext/>
      <w:keepLines/>
      <w:spacing w:before="240" w:after="40"/>
      <w:outlineLvl w:val="3"/>
    </w:pPr>
    <w:rPr>
      <w:b/>
      <w:sz w:val="24"/>
      <w:szCs w:val="24"/>
    </w:rPr>
  </w:style>
  <w:style w:type="paragraph" w:styleId="Overskrift5">
    <w:name w:val="heading 5"/>
    <w:basedOn w:val="Normal"/>
    <w:next w:val="Normal"/>
    <w:uiPriority w:val="9"/>
    <w:semiHidden/>
    <w:unhideWhenUsed/>
    <w:qFormat/>
    <w:pPr>
      <w:keepNext/>
      <w:keepLines/>
      <w:spacing w:before="220" w:after="40"/>
      <w:outlineLvl w:val="4"/>
    </w:pPr>
    <w:rPr>
      <w:b/>
      <w:sz w:val="22"/>
      <w:szCs w:val="22"/>
    </w:rPr>
  </w:style>
  <w:style w:type="paragraph" w:styleId="Overskrift6">
    <w:name w:val="heading 6"/>
    <w:basedOn w:val="Normal"/>
    <w:next w:val="Normal"/>
    <w:uiPriority w:val="9"/>
    <w:semiHidden/>
    <w:unhideWhenUsed/>
    <w:qFormat/>
    <w:pPr>
      <w:keepNext/>
      <w:keepLines/>
      <w:spacing w:before="200" w:after="40"/>
      <w:outlineLvl w:val="5"/>
    </w:pPr>
    <w:rPr>
      <w:b/>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character" w:customStyle="1" w:styleId="Overskrift1Tegn">
    <w:name w:val="Overskrift 1 Tegn"/>
    <w:basedOn w:val="Standardskrifttypeiafsnit"/>
    <w:link w:val="Overskrift1"/>
    <w:uiPriority w:val="9"/>
    <w:rsid w:val="008B0D5F"/>
    <w:rPr>
      <w:rFonts w:ascii="midtsans" w:hAnsi="midtsans"/>
      <w:sz w:val="36"/>
      <w:szCs w:val="36"/>
    </w:rPr>
  </w:style>
  <w:style w:type="character" w:customStyle="1" w:styleId="Overskrift2Tegn">
    <w:name w:val="Overskrift 2 Tegn"/>
    <w:basedOn w:val="Standardskrifttypeiafsnit"/>
    <w:link w:val="Overskrift2"/>
    <w:uiPriority w:val="9"/>
    <w:rsid w:val="008B0D5F"/>
    <w:rPr>
      <w:rFonts w:ascii="Verdana" w:eastAsiaTheme="majorEastAsia" w:hAnsi="Verdana" w:cstheme="majorBidi"/>
      <w:b/>
      <w:color w:val="2E74B5" w:themeColor="accent1" w:themeShade="BF"/>
      <w:sz w:val="28"/>
      <w:szCs w:val="26"/>
    </w:rPr>
  </w:style>
  <w:style w:type="paragraph" w:styleId="NormalWeb">
    <w:name w:val="Normal (Web)"/>
    <w:basedOn w:val="Normal"/>
    <w:uiPriority w:val="99"/>
    <w:semiHidden/>
    <w:unhideWhenUsed/>
    <w:rsid w:val="00144A24"/>
    <w:pPr>
      <w:spacing w:before="100" w:beforeAutospacing="1" w:after="100" w:afterAutospacing="1" w:line="240" w:lineRule="auto"/>
    </w:pPr>
    <w:rPr>
      <w:rFonts w:ascii="Times New Roman" w:eastAsia="Times New Roman" w:hAnsi="Times New Roman" w:cs="Times New Roman"/>
      <w:sz w:val="24"/>
      <w:szCs w:val="24"/>
    </w:rPr>
  </w:style>
  <w:style w:type="paragraph" w:styleId="Brdtekstindrykning">
    <w:name w:val="Body Text Indent"/>
    <w:basedOn w:val="Normal"/>
    <w:link w:val="BrdtekstindrykningTegn"/>
    <w:uiPriority w:val="99"/>
    <w:unhideWhenUsed/>
    <w:rsid w:val="00144A24"/>
    <w:pPr>
      <w:spacing w:line="240" w:lineRule="auto"/>
      <w:ind w:left="720"/>
    </w:pPr>
    <w:rPr>
      <w:rFonts w:ascii="Arial" w:eastAsia="Times New Roman" w:hAnsi="Arial" w:cs="Arial"/>
      <w:color w:val="000000"/>
    </w:rPr>
  </w:style>
  <w:style w:type="character" w:customStyle="1" w:styleId="BrdtekstindrykningTegn">
    <w:name w:val="Brødtekstindrykning Tegn"/>
    <w:basedOn w:val="Standardskrifttypeiafsnit"/>
    <w:link w:val="Brdtekstindrykning"/>
    <w:uiPriority w:val="99"/>
    <w:rsid w:val="00144A24"/>
    <w:rPr>
      <w:rFonts w:ascii="Arial" w:eastAsia="Times New Roman" w:hAnsi="Arial" w:cs="Arial"/>
      <w:color w:val="000000"/>
      <w:sz w:val="20"/>
      <w:szCs w:val="20"/>
      <w:lang w:eastAsia="da-DK"/>
    </w:rPr>
  </w:style>
  <w:style w:type="paragraph" w:styleId="Undertitel">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aarden.hsg@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W4/S9+g7Z4t+dCC3F26lk46jYpg==">AMUW2mXTUxydrpzizUnvqdc78RVjz2F4PX8UrasEmk+FLSLZcu4el47MdV4XcT52XR10rifjhpXj5tJq0YKqF2oF9FvYd3i0pwLxGUTcE6reSvjKpNtVKF8=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723</Words>
  <Characters>4416</Characters>
  <Application>Microsoft Office Word</Application>
  <DocSecurity>0</DocSecurity>
  <Lines>36</Lines>
  <Paragraphs>10</Paragraphs>
  <ScaleCrop>false</ScaleCrop>
  <Company>Region Midtjylland</Company>
  <LinksUpToDate>false</LinksUpToDate>
  <CharactersWithSpaces>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Sander Svensson</dc:creator>
  <cp:lastModifiedBy>Natasja Brohus Michelsen</cp:lastModifiedBy>
  <cp:revision>2</cp:revision>
  <dcterms:created xsi:type="dcterms:W3CDTF">2026-08-04T08:32:00Z</dcterms:created>
  <dcterms:modified xsi:type="dcterms:W3CDTF">2026-08-04T08:32:00Z</dcterms:modified>
</cp:coreProperties>
</file>